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15" w:rsidRDefault="00570D15" w:rsidP="00570D15">
      <w:pPr>
        <w:jc w:val="center"/>
      </w:pPr>
      <w:r w:rsidRPr="002B454E">
        <w:rPr>
          <w:b/>
          <w:noProof/>
        </w:rPr>
        <w:drawing>
          <wp:inline distT="0" distB="0" distL="0" distR="0" wp14:anchorId="401F2756" wp14:editId="0634DA73">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570D15" w:rsidRDefault="00570D15" w:rsidP="00570D15">
      <w:pPr>
        <w:pStyle w:val="21"/>
        <w:keepNext/>
        <w:keepLines/>
        <w:shd w:val="clear" w:color="auto" w:fill="auto"/>
        <w:spacing w:line="440" w:lineRule="exact"/>
      </w:pPr>
      <w:r>
        <w:rPr>
          <w:color w:val="000000"/>
          <w:lang w:eastAsia="ru-RU" w:bidi="ru-RU"/>
        </w:rPr>
        <w:t>ГЛАВА</w:t>
      </w:r>
    </w:p>
    <w:p w:rsidR="00570D15" w:rsidRDefault="00570D15" w:rsidP="00570D15">
      <w:pPr>
        <w:pStyle w:val="30"/>
        <w:shd w:val="clear" w:color="auto" w:fill="auto"/>
        <w:spacing w:line="360" w:lineRule="exact"/>
        <w:jc w:val="center"/>
      </w:pPr>
      <w:r>
        <w:t xml:space="preserve">Талдомского городского округа </w:t>
      </w:r>
      <w:r>
        <w:rPr>
          <w:color w:val="000000"/>
          <w:lang w:eastAsia="ru-RU" w:bidi="ru-RU"/>
        </w:rPr>
        <w:t xml:space="preserve"> Московской области</w:t>
      </w:r>
    </w:p>
    <w:p w:rsidR="00570D15" w:rsidRDefault="00570D15" w:rsidP="00570D15">
      <w:pPr>
        <w:spacing w:line="220" w:lineRule="exact"/>
        <w:rPr>
          <w:sz w:val="18"/>
          <w:szCs w:val="18"/>
        </w:rPr>
      </w:pPr>
      <w:r>
        <w:rPr>
          <w:rStyle w:val="2"/>
          <w:rFonts w:eastAsiaTheme="minorHAnsi"/>
          <w:sz w:val="18"/>
          <w:szCs w:val="18"/>
        </w:rPr>
        <w:t>141900,Московская область ,</w:t>
      </w:r>
      <w:proofErr w:type="spellStart"/>
      <w:r>
        <w:rPr>
          <w:rStyle w:val="2"/>
          <w:rFonts w:eastAsiaTheme="minorHAnsi"/>
          <w:sz w:val="18"/>
          <w:szCs w:val="18"/>
        </w:rPr>
        <w:t>г</w:t>
      </w:r>
      <w:proofErr w:type="gramStart"/>
      <w:r>
        <w:rPr>
          <w:rStyle w:val="2"/>
          <w:rFonts w:eastAsiaTheme="minorHAnsi"/>
          <w:sz w:val="18"/>
          <w:szCs w:val="18"/>
        </w:rPr>
        <w:t>.Т</w:t>
      </w:r>
      <w:proofErr w:type="gramEnd"/>
      <w:r>
        <w:rPr>
          <w:rStyle w:val="2"/>
          <w:rFonts w:eastAsiaTheme="minorHAnsi"/>
          <w:sz w:val="18"/>
          <w:szCs w:val="18"/>
        </w:rPr>
        <w:t>алдом</w:t>
      </w:r>
      <w:proofErr w:type="spellEnd"/>
      <w:r>
        <w:rPr>
          <w:rStyle w:val="2"/>
          <w:rFonts w:eastAsiaTheme="minorHAnsi"/>
          <w:sz w:val="18"/>
          <w:szCs w:val="18"/>
        </w:rPr>
        <w:t xml:space="preserve">, пл. К. Маркса,д.12                            </w:t>
      </w:r>
      <w:r>
        <w:rPr>
          <w:sz w:val="18"/>
          <w:szCs w:val="18"/>
        </w:rPr>
        <w:t xml:space="preserve">тел. 8-(49620)-6-36-32; тел. </w:t>
      </w:r>
      <w:r>
        <w:rPr>
          <w:rFonts w:eastAsia="Calibri"/>
          <w:sz w:val="18"/>
          <w:szCs w:val="18"/>
          <w:lang w:bidi="ru-RU"/>
        </w:rPr>
        <w:t>8-(49620)-3-33-20</w:t>
      </w:r>
    </w:p>
    <w:p w:rsidR="00570D15" w:rsidRDefault="00570D15" w:rsidP="00570D15">
      <w:pPr>
        <w:pStyle w:val="40"/>
        <w:pBdr>
          <w:bottom w:val="single" w:sz="12" w:space="1" w:color="auto"/>
        </w:pBdr>
        <w:shd w:val="clear" w:color="auto" w:fill="auto"/>
        <w:jc w:val="left"/>
        <w:rPr>
          <w:rStyle w:val="48"/>
          <w:rFonts w:ascii="Times New Roman" w:eastAsia="Arial Unicode MS" w:hAnsi="Times New Roman" w:cs="Times New Roman"/>
          <w:sz w:val="18"/>
          <w:szCs w:val="18"/>
        </w:rPr>
      </w:pPr>
      <w:r>
        <w:rPr>
          <w:rStyle w:val="48"/>
          <w:rFonts w:ascii="Times New Roman" w:eastAsia="Arial Unicode MS" w:hAnsi="Times New Roman" w:cs="Times New Roman"/>
          <w:sz w:val="18"/>
          <w:szCs w:val="18"/>
        </w:rPr>
        <w:t xml:space="preserve">ИНН 5078001721   ОГРН </w:t>
      </w:r>
      <w:proofErr w:type="gramStart"/>
      <w:r>
        <w:rPr>
          <w:rStyle w:val="48"/>
          <w:rFonts w:ascii="Times New Roman" w:eastAsia="Arial Unicode MS" w:hAnsi="Times New Roman" w:cs="Times New Roman"/>
          <w:sz w:val="18"/>
          <w:szCs w:val="18"/>
        </w:rPr>
        <w:t>1025007830693                                                         e-mail</w:t>
      </w:r>
      <w:proofErr w:type="gramEnd"/>
      <w:r>
        <w:rPr>
          <w:rStyle w:val="48"/>
          <w:rFonts w:ascii="Times New Roman" w:eastAsia="Arial Unicode MS" w:hAnsi="Times New Roman" w:cs="Times New Roman"/>
          <w:sz w:val="18"/>
          <w:szCs w:val="18"/>
        </w:rPr>
        <w:t xml:space="preserve">: </w:t>
      </w:r>
      <w:hyperlink r:id="rId7" w:history="1">
        <w:r>
          <w:rPr>
            <w:rStyle w:val="a8"/>
            <w:sz w:val="18"/>
            <w:szCs w:val="18"/>
            <w:lang w:val="en-US"/>
          </w:rPr>
          <w:t>taldom-rayon@mail.ru</w:t>
        </w:r>
      </w:hyperlink>
      <w:r>
        <w:rPr>
          <w:rFonts w:ascii="Times New Roman" w:hAnsi="Times New Roman" w:cs="Times New Roman"/>
          <w:sz w:val="18"/>
          <w:szCs w:val="18"/>
          <w:lang w:val="en-US"/>
        </w:rPr>
        <w:t xml:space="preserve"> </w:t>
      </w:r>
      <w:r>
        <w:rPr>
          <w:rStyle w:val="48"/>
          <w:rFonts w:ascii="Times New Roman" w:eastAsia="Arial Unicode MS" w:hAnsi="Times New Roman" w:cs="Times New Roman"/>
          <w:sz w:val="18"/>
          <w:szCs w:val="18"/>
        </w:rPr>
        <w:t xml:space="preserve"> </w:t>
      </w:r>
    </w:p>
    <w:p w:rsidR="00570D15" w:rsidRPr="00BF0272" w:rsidRDefault="00570D15" w:rsidP="00570D15">
      <w:pPr>
        <w:spacing w:line="220" w:lineRule="exact"/>
        <w:rPr>
          <w:rStyle w:val="2"/>
          <w:lang w:val="en-US"/>
        </w:rPr>
      </w:pPr>
    </w:p>
    <w:p w:rsidR="00570D15" w:rsidRPr="00A67923" w:rsidRDefault="00570D15" w:rsidP="00570D15">
      <w:pPr>
        <w:pStyle w:val="a9"/>
        <w:ind w:left="0" w:firstLine="0"/>
        <w:jc w:val="center"/>
        <w:rPr>
          <w:rFonts w:ascii="Times New Roman" w:hAnsi="Times New Roman" w:cs="Times New Roman"/>
          <w:b/>
          <w:sz w:val="46"/>
          <w:szCs w:val="46"/>
        </w:rPr>
      </w:pPr>
      <w:r>
        <w:rPr>
          <w:rFonts w:ascii="Times New Roman" w:hAnsi="Times New Roman" w:cs="Times New Roman"/>
          <w:b/>
          <w:sz w:val="46"/>
          <w:szCs w:val="46"/>
        </w:rPr>
        <w:t>ПОСТАНОВЛЕНИЕ</w:t>
      </w:r>
    </w:p>
    <w:p w:rsidR="00570D15" w:rsidRPr="00A67923" w:rsidRDefault="00570D15" w:rsidP="00570D15">
      <w:pPr>
        <w:pStyle w:val="a9"/>
        <w:ind w:firstLine="709"/>
        <w:rPr>
          <w:rFonts w:ascii="Times New Roman" w:hAnsi="Times New Roman" w:cs="Times New Roman"/>
          <w:sz w:val="16"/>
          <w:szCs w:val="16"/>
        </w:rPr>
      </w:pPr>
      <w:r>
        <w:rPr>
          <w:rFonts w:ascii="Times New Roman" w:hAnsi="Times New Roman" w:cs="Times New Roman"/>
          <w:sz w:val="24"/>
          <w:szCs w:val="24"/>
        </w:rPr>
        <w:t xml:space="preserve">                  </w:t>
      </w:r>
    </w:p>
    <w:p w:rsidR="00570D15" w:rsidRPr="00A67923" w:rsidRDefault="00570D15" w:rsidP="00570D15">
      <w:pPr>
        <w:pStyle w:val="a9"/>
        <w:ind w:firstLine="709"/>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от______</w:t>
      </w:r>
      <w:r>
        <w:rPr>
          <w:rFonts w:ascii="Times New Roman" w:hAnsi="Times New Roman" w:cs="Times New Roman"/>
          <w:sz w:val="24"/>
          <w:szCs w:val="24"/>
        </w:rPr>
        <w:t>07.09.2021</w:t>
      </w:r>
      <w:r>
        <w:rPr>
          <w:rFonts w:ascii="Times New Roman" w:hAnsi="Times New Roman" w:cs="Times New Roman"/>
          <w:sz w:val="24"/>
          <w:szCs w:val="24"/>
        </w:rPr>
        <w:t>_________№___</w:t>
      </w:r>
      <w:r>
        <w:rPr>
          <w:rFonts w:ascii="Times New Roman" w:hAnsi="Times New Roman" w:cs="Times New Roman"/>
          <w:sz w:val="24"/>
          <w:szCs w:val="24"/>
        </w:rPr>
        <w:t>1523</w:t>
      </w:r>
      <w:r>
        <w:rPr>
          <w:rFonts w:ascii="Times New Roman" w:hAnsi="Times New Roman" w:cs="Times New Roman"/>
          <w:sz w:val="24"/>
          <w:szCs w:val="24"/>
        </w:rPr>
        <w:t>___</w:t>
      </w:r>
    </w:p>
    <w:p w:rsidR="00570D15" w:rsidRPr="008124EF" w:rsidRDefault="00570D15" w:rsidP="00570D15">
      <w:pPr>
        <w:pStyle w:val="a9"/>
        <w:ind w:firstLine="709"/>
        <w:jc w:val="center"/>
      </w:pPr>
    </w:p>
    <w:p w:rsidR="00570D15" w:rsidRPr="008124EF" w:rsidRDefault="00570D15" w:rsidP="00570D15">
      <w:pPr>
        <w:pStyle w:val="a9"/>
        <w:ind w:firstLine="709"/>
        <w:jc w:val="both"/>
      </w:pPr>
    </w:p>
    <w:p w:rsidR="00570D15" w:rsidRPr="008124EF" w:rsidRDefault="00570D15" w:rsidP="00570D15">
      <w:pPr>
        <w:pStyle w:val="a9"/>
        <w:ind w:firstLine="709"/>
        <w:jc w:val="both"/>
      </w:pPr>
    </w:p>
    <w:p w:rsidR="004E5678" w:rsidRPr="001D60BB" w:rsidRDefault="004E5678" w:rsidP="004E5678">
      <w:pPr>
        <w:pStyle w:val="ConsPlusNormal"/>
        <w:ind w:firstLine="540"/>
        <w:jc w:val="both"/>
        <w:rPr>
          <w:rFonts w:ascii="Times New Roman" w:hAnsi="Times New Roman" w:cs="Times New Roman"/>
          <w:szCs w:val="22"/>
        </w:rPr>
      </w:pPr>
      <w:r w:rsidRPr="001D60BB">
        <w:rPr>
          <w:rFonts w:ascii="Times New Roman" w:hAnsi="Times New Roman" w:cs="Times New Roman"/>
          <w:szCs w:val="22"/>
        </w:rPr>
        <w:t>Об утверждении Положения о п</w:t>
      </w:r>
      <w:r w:rsidR="003F4D8F">
        <w:rPr>
          <w:rFonts w:ascii="Times New Roman" w:hAnsi="Times New Roman" w:cs="Times New Roman"/>
          <w:szCs w:val="22"/>
        </w:rPr>
        <w:t>о</w:t>
      </w:r>
      <w:r w:rsidRPr="001D60BB">
        <w:rPr>
          <w:rFonts w:ascii="Times New Roman" w:hAnsi="Times New Roman" w:cs="Times New Roman"/>
          <w:szCs w:val="22"/>
        </w:rPr>
        <w:t xml:space="preserve">рядке сообщения </w:t>
      </w:r>
    </w:p>
    <w:p w:rsidR="004E5678" w:rsidRPr="001D60BB" w:rsidRDefault="004E5678" w:rsidP="004E5678">
      <w:pPr>
        <w:pStyle w:val="ConsPlusNormal"/>
        <w:ind w:firstLine="540"/>
        <w:jc w:val="both"/>
        <w:rPr>
          <w:rFonts w:ascii="Times New Roman" w:hAnsi="Times New Roman" w:cs="Times New Roman"/>
          <w:szCs w:val="22"/>
        </w:rPr>
      </w:pPr>
      <w:r w:rsidRPr="001D60BB">
        <w:rPr>
          <w:rFonts w:ascii="Times New Roman" w:hAnsi="Times New Roman" w:cs="Times New Roman"/>
          <w:szCs w:val="22"/>
        </w:rPr>
        <w:t>лицами, замещающими муниципальные должности</w:t>
      </w:r>
      <w:r w:rsidR="003F4D8F">
        <w:rPr>
          <w:rFonts w:ascii="Times New Roman" w:hAnsi="Times New Roman" w:cs="Times New Roman"/>
          <w:szCs w:val="22"/>
        </w:rPr>
        <w:t>,</w:t>
      </w:r>
      <w:r w:rsidRPr="001D60BB">
        <w:rPr>
          <w:rFonts w:ascii="Times New Roman" w:hAnsi="Times New Roman" w:cs="Times New Roman"/>
          <w:szCs w:val="22"/>
        </w:rPr>
        <w:t xml:space="preserve"> </w:t>
      </w:r>
    </w:p>
    <w:p w:rsidR="003F4D8F" w:rsidRDefault="004E5678" w:rsidP="004E5678">
      <w:pPr>
        <w:pStyle w:val="ConsPlusNormal"/>
        <w:ind w:firstLine="540"/>
        <w:jc w:val="both"/>
        <w:rPr>
          <w:rFonts w:ascii="Times New Roman" w:hAnsi="Times New Roman" w:cs="Times New Roman"/>
          <w:szCs w:val="22"/>
        </w:rPr>
      </w:pPr>
      <w:r w:rsidRPr="001D60BB">
        <w:rPr>
          <w:rFonts w:ascii="Times New Roman" w:hAnsi="Times New Roman" w:cs="Times New Roman"/>
          <w:szCs w:val="22"/>
        </w:rPr>
        <w:t xml:space="preserve">муниципальными служащими Талдомского городского округа </w:t>
      </w:r>
    </w:p>
    <w:p w:rsidR="001D60BB" w:rsidRPr="001D60BB" w:rsidRDefault="004E5678" w:rsidP="004E5678">
      <w:pPr>
        <w:pStyle w:val="ConsPlusNormal"/>
        <w:ind w:firstLine="540"/>
        <w:jc w:val="both"/>
        <w:rPr>
          <w:rFonts w:ascii="Times New Roman" w:hAnsi="Times New Roman" w:cs="Times New Roman"/>
          <w:szCs w:val="22"/>
        </w:rPr>
      </w:pPr>
      <w:r w:rsidRPr="001D60BB">
        <w:rPr>
          <w:rFonts w:ascii="Times New Roman" w:hAnsi="Times New Roman" w:cs="Times New Roman"/>
          <w:szCs w:val="22"/>
        </w:rPr>
        <w:t xml:space="preserve">Московской области о получении подарка в связи с </w:t>
      </w:r>
      <w:proofErr w:type="gramStart"/>
      <w:r w:rsidRPr="001D60BB">
        <w:rPr>
          <w:rFonts w:ascii="Times New Roman" w:hAnsi="Times New Roman" w:cs="Times New Roman"/>
          <w:szCs w:val="22"/>
        </w:rPr>
        <w:t>протокольными</w:t>
      </w:r>
      <w:proofErr w:type="gramEnd"/>
      <w:r w:rsidRPr="001D60BB">
        <w:rPr>
          <w:rFonts w:ascii="Times New Roman" w:hAnsi="Times New Roman" w:cs="Times New Roman"/>
          <w:szCs w:val="22"/>
        </w:rPr>
        <w:t xml:space="preserve"> </w:t>
      </w:r>
    </w:p>
    <w:p w:rsidR="00736DBB" w:rsidRDefault="004E5678" w:rsidP="00736DBB">
      <w:pPr>
        <w:pStyle w:val="ConsPlusNormal"/>
        <w:ind w:firstLine="540"/>
        <w:jc w:val="both"/>
        <w:rPr>
          <w:rFonts w:ascii="Times New Roman" w:hAnsi="Times New Roman" w:cs="Times New Roman"/>
          <w:szCs w:val="22"/>
        </w:rPr>
      </w:pPr>
      <w:r w:rsidRPr="001D60BB">
        <w:rPr>
          <w:rFonts w:ascii="Times New Roman" w:hAnsi="Times New Roman" w:cs="Times New Roman"/>
          <w:szCs w:val="22"/>
        </w:rPr>
        <w:t xml:space="preserve">мероприятиями, служебными командировками и другими </w:t>
      </w:r>
    </w:p>
    <w:p w:rsidR="003F4D8F" w:rsidRDefault="004E5678" w:rsidP="00736DBB">
      <w:pPr>
        <w:pStyle w:val="ConsPlusNormal"/>
        <w:ind w:firstLine="540"/>
        <w:jc w:val="both"/>
        <w:rPr>
          <w:rFonts w:ascii="Times New Roman" w:hAnsi="Times New Roman" w:cs="Times New Roman"/>
          <w:szCs w:val="22"/>
        </w:rPr>
      </w:pPr>
      <w:r w:rsidRPr="001D60BB">
        <w:rPr>
          <w:rFonts w:ascii="Times New Roman" w:hAnsi="Times New Roman" w:cs="Times New Roman"/>
          <w:szCs w:val="22"/>
        </w:rPr>
        <w:t xml:space="preserve">официальными мероприятиями, участие в которых связано </w:t>
      </w:r>
    </w:p>
    <w:p w:rsidR="003F4D8F" w:rsidRDefault="004E5678" w:rsidP="003F4D8F">
      <w:pPr>
        <w:pStyle w:val="ConsPlusNormal"/>
        <w:ind w:left="540"/>
        <w:jc w:val="both"/>
        <w:rPr>
          <w:rFonts w:ascii="Times New Roman" w:hAnsi="Times New Roman" w:cs="Times New Roman"/>
          <w:szCs w:val="22"/>
        </w:rPr>
      </w:pPr>
      <w:r w:rsidRPr="001D60BB">
        <w:rPr>
          <w:rFonts w:ascii="Times New Roman" w:hAnsi="Times New Roman" w:cs="Times New Roman"/>
          <w:szCs w:val="22"/>
        </w:rPr>
        <w:t xml:space="preserve">с исполнением ими служебных (должностных) обязанностей, </w:t>
      </w:r>
    </w:p>
    <w:p w:rsidR="001D60BB" w:rsidRPr="001D60BB" w:rsidRDefault="004E5678" w:rsidP="003F4D8F">
      <w:pPr>
        <w:pStyle w:val="ConsPlusNormal"/>
        <w:ind w:left="540"/>
        <w:jc w:val="both"/>
        <w:rPr>
          <w:rFonts w:ascii="Times New Roman" w:hAnsi="Times New Roman" w:cs="Times New Roman"/>
          <w:szCs w:val="22"/>
        </w:rPr>
      </w:pPr>
      <w:r w:rsidRPr="001D60BB">
        <w:rPr>
          <w:rFonts w:ascii="Times New Roman" w:hAnsi="Times New Roman" w:cs="Times New Roman"/>
          <w:szCs w:val="22"/>
        </w:rPr>
        <w:t xml:space="preserve">сдачи и оценки подарка, реализации (выкупа) и зачисления средств, </w:t>
      </w:r>
    </w:p>
    <w:p w:rsidR="004E5678" w:rsidRPr="001D60BB" w:rsidRDefault="004E5678" w:rsidP="004E5678">
      <w:pPr>
        <w:pStyle w:val="ConsPlusNormal"/>
        <w:ind w:firstLine="540"/>
        <w:jc w:val="both"/>
        <w:rPr>
          <w:rFonts w:ascii="Times New Roman" w:hAnsi="Times New Roman" w:cs="Times New Roman"/>
          <w:szCs w:val="22"/>
        </w:rPr>
      </w:pPr>
      <w:proofErr w:type="gramStart"/>
      <w:r w:rsidRPr="001D60BB">
        <w:rPr>
          <w:rFonts w:ascii="Times New Roman" w:hAnsi="Times New Roman" w:cs="Times New Roman"/>
          <w:szCs w:val="22"/>
        </w:rPr>
        <w:t>вырученных</w:t>
      </w:r>
      <w:proofErr w:type="gramEnd"/>
      <w:r w:rsidRPr="001D60BB">
        <w:rPr>
          <w:rFonts w:ascii="Times New Roman" w:hAnsi="Times New Roman" w:cs="Times New Roman"/>
          <w:szCs w:val="22"/>
        </w:rPr>
        <w:t xml:space="preserve"> от его реализации.</w:t>
      </w:r>
    </w:p>
    <w:p w:rsidR="004E5678" w:rsidRDefault="004E5678" w:rsidP="00267391">
      <w:pPr>
        <w:pStyle w:val="ConsPlusNormal"/>
        <w:ind w:firstLine="540"/>
        <w:jc w:val="both"/>
        <w:rPr>
          <w:rFonts w:ascii="Times New Roman" w:hAnsi="Times New Roman" w:cs="Times New Roman"/>
          <w:sz w:val="24"/>
          <w:szCs w:val="24"/>
        </w:rPr>
      </w:pPr>
    </w:p>
    <w:p w:rsidR="00D046B3" w:rsidRDefault="00D046B3" w:rsidP="00267391">
      <w:pPr>
        <w:pStyle w:val="ConsPlusNormal"/>
        <w:ind w:firstLine="540"/>
        <w:jc w:val="both"/>
        <w:rPr>
          <w:rFonts w:ascii="Times New Roman" w:hAnsi="Times New Roman" w:cs="Times New Roman"/>
          <w:sz w:val="24"/>
          <w:szCs w:val="24"/>
        </w:rPr>
      </w:pPr>
    </w:p>
    <w:p w:rsidR="00D046B3" w:rsidRDefault="00D046B3" w:rsidP="00267391">
      <w:pPr>
        <w:pStyle w:val="ConsPlusNormal"/>
        <w:ind w:firstLine="540"/>
        <w:jc w:val="both"/>
        <w:rPr>
          <w:rFonts w:ascii="Times New Roman" w:hAnsi="Times New Roman" w:cs="Times New Roman"/>
          <w:sz w:val="24"/>
          <w:szCs w:val="24"/>
        </w:rPr>
      </w:pPr>
    </w:p>
    <w:p w:rsidR="00D046B3" w:rsidRPr="001D60BB" w:rsidRDefault="00D046B3" w:rsidP="00267391">
      <w:pPr>
        <w:pStyle w:val="ConsPlusNormal"/>
        <w:ind w:firstLine="540"/>
        <w:jc w:val="both"/>
        <w:rPr>
          <w:rFonts w:ascii="Times New Roman" w:hAnsi="Times New Roman" w:cs="Times New Roman"/>
          <w:sz w:val="24"/>
          <w:szCs w:val="24"/>
        </w:rPr>
      </w:pPr>
    </w:p>
    <w:p w:rsidR="004E5678" w:rsidRDefault="006D76CD" w:rsidP="00267391">
      <w:pPr>
        <w:pStyle w:val="ConsPlusNormal"/>
        <w:ind w:firstLine="540"/>
        <w:jc w:val="both"/>
        <w:rPr>
          <w:rFonts w:ascii="Times New Roman" w:hAnsi="Times New Roman" w:cs="Times New Roman"/>
          <w:sz w:val="24"/>
          <w:szCs w:val="24"/>
        </w:rPr>
      </w:pPr>
      <w:proofErr w:type="gramStart"/>
      <w:r w:rsidRPr="001D60BB">
        <w:rPr>
          <w:rFonts w:ascii="Times New Roman" w:hAnsi="Times New Roman" w:cs="Times New Roman"/>
          <w:sz w:val="24"/>
          <w:szCs w:val="24"/>
        </w:rPr>
        <w:t xml:space="preserve">В соответствии с Федеральным </w:t>
      </w:r>
      <w:hyperlink r:id="rId8" w:history="1">
        <w:r w:rsidRPr="001D60BB">
          <w:rPr>
            <w:rFonts w:ascii="Times New Roman" w:hAnsi="Times New Roman" w:cs="Times New Roman"/>
            <w:sz w:val="24"/>
            <w:szCs w:val="24"/>
          </w:rPr>
          <w:t>законом</w:t>
        </w:r>
      </w:hyperlink>
      <w:r w:rsidRPr="001D60BB">
        <w:rPr>
          <w:rFonts w:ascii="Times New Roman" w:hAnsi="Times New Roman" w:cs="Times New Roman"/>
          <w:sz w:val="24"/>
          <w:szCs w:val="24"/>
        </w:rPr>
        <w:t xml:space="preserve"> от 02.03.2007 N 25-ФЗ "О муниципальной службе в Российской Федерации", </w:t>
      </w:r>
      <w:hyperlink r:id="rId9" w:history="1">
        <w:r w:rsidRPr="001D60BB">
          <w:rPr>
            <w:rFonts w:ascii="Times New Roman" w:hAnsi="Times New Roman" w:cs="Times New Roman"/>
            <w:sz w:val="24"/>
            <w:szCs w:val="24"/>
          </w:rPr>
          <w:t>постановлением</w:t>
        </w:r>
      </w:hyperlink>
      <w:r w:rsidRPr="001D60BB">
        <w:rPr>
          <w:rFonts w:ascii="Times New Roman" w:hAnsi="Times New Roman" w:cs="Times New Roman"/>
          <w:sz w:val="24"/>
          <w:szCs w:val="24"/>
        </w:rP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w:t>
      </w:r>
      <w:proofErr w:type="gramEnd"/>
      <w:r w:rsidRPr="001D60BB">
        <w:rPr>
          <w:rFonts w:ascii="Times New Roman" w:hAnsi="Times New Roman" w:cs="Times New Roman"/>
          <w:sz w:val="24"/>
          <w:szCs w:val="24"/>
        </w:rPr>
        <w:t xml:space="preserve"> зачисления средств, вырученных от его реализации"</w:t>
      </w:r>
      <w:r w:rsidR="004E5678" w:rsidRPr="001D60BB">
        <w:rPr>
          <w:rFonts w:ascii="Times New Roman" w:hAnsi="Times New Roman" w:cs="Times New Roman"/>
          <w:sz w:val="24"/>
          <w:szCs w:val="24"/>
        </w:rPr>
        <w:t xml:space="preserve">, </w:t>
      </w:r>
    </w:p>
    <w:p w:rsidR="00454DB2" w:rsidRPr="001D60BB" w:rsidRDefault="00454DB2" w:rsidP="00267391">
      <w:pPr>
        <w:pStyle w:val="ConsPlusNormal"/>
        <w:ind w:firstLine="540"/>
        <w:jc w:val="both"/>
        <w:rPr>
          <w:rFonts w:ascii="Times New Roman" w:hAnsi="Times New Roman" w:cs="Times New Roman"/>
          <w:sz w:val="24"/>
          <w:szCs w:val="24"/>
        </w:rPr>
      </w:pPr>
    </w:p>
    <w:p w:rsidR="006D76CD" w:rsidRPr="001D60BB" w:rsidRDefault="00736DBB" w:rsidP="004E5678">
      <w:pPr>
        <w:pStyle w:val="ConsPlusNormal"/>
        <w:jc w:val="center"/>
        <w:rPr>
          <w:rFonts w:ascii="Times New Roman" w:hAnsi="Times New Roman" w:cs="Times New Roman"/>
          <w:sz w:val="24"/>
          <w:szCs w:val="24"/>
        </w:rPr>
      </w:pPr>
      <w:r>
        <w:rPr>
          <w:rFonts w:ascii="Times New Roman" w:hAnsi="Times New Roman" w:cs="Times New Roman"/>
          <w:sz w:val="24"/>
          <w:szCs w:val="24"/>
        </w:rPr>
        <w:t>ПОСТАНОВЛЯЮ</w:t>
      </w:r>
      <w:r w:rsidR="004E5678" w:rsidRPr="001D60BB">
        <w:rPr>
          <w:rFonts w:ascii="Times New Roman" w:hAnsi="Times New Roman" w:cs="Times New Roman"/>
          <w:sz w:val="24"/>
          <w:szCs w:val="24"/>
        </w:rPr>
        <w:t>:</w:t>
      </w:r>
    </w:p>
    <w:p w:rsidR="001D60BB" w:rsidRPr="00454DB2" w:rsidRDefault="001D60BB" w:rsidP="004E5678">
      <w:pPr>
        <w:pStyle w:val="ConsPlusNormal"/>
        <w:jc w:val="center"/>
        <w:rPr>
          <w:rFonts w:ascii="Times New Roman" w:hAnsi="Times New Roman" w:cs="Times New Roman"/>
          <w:sz w:val="28"/>
          <w:szCs w:val="28"/>
        </w:rPr>
      </w:pPr>
    </w:p>
    <w:p w:rsidR="006D76CD" w:rsidRPr="00267391" w:rsidRDefault="006D76CD" w:rsidP="00267391">
      <w:pPr>
        <w:pStyle w:val="ConsPlusNormal"/>
        <w:ind w:firstLine="540"/>
        <w:jc w:val="both"/>
        <w:rPr>
          <w:rFonts w:ascii="Times New Roman" w:hAnsi="Times New Roman" w:cs="Times New Roman"/>
          <w:sz w:val="24"/>
          <w:szCs w:val="24"/>
        </w:rPr>
      </w:pPr>
      <w:r w:rsidRPr="001D60BB">
        <w:rPr>
          <w:rFonts w:ascii="Times New Roman" w:hAnsi="Times New Roman" w:cs="Times New Roman"/>
          <w:sz w:val="24"/>
          <w:szCs w:val="24"/>
        </w:rPr>
        <w:t xml:space="preserve">1. Утвердить </w:t>
      </w:r>
      <w:hyperlink w:anchor="P41" w:history="1">
        <w:r w:rsidRPr="001D60BB">
          <w:rPr>
            <w:rFonts w:ascii="Times New Roman" w:hAnsi="Times New Roman" w:cs="Times New Roman"/>
            <w:sz w:val="24"/>
            <w:szCs w:val="24"/>
          </w:rPr>
          <w:t>Положение</w:t>
        </w:r>
      </w:hyperlink>
      <w:r w:rsidRPr="001D60BB">
        <w:rPr>
          <w:rFonts w:ascii="Times New Roman" w:hAnsi="Times New Roman" w:cs="Times New Roman"/>
          <w:sz w:val="24"/>
          <w:szCs w:val="24"/>
        </w:rPr>
        <w:t xml:space="preserve"> о порядке сообщения лицами, замещающими муниципальные должности </w:t>
      </w:r>
      <w:r w:rsidR="004E5678" w:rsidRPr="001D60BB">
        <w:rPr>
          <w:rFonts w:ascii="Times New Roman" w:hAnsi="Times New Roman" w:cs="Times New Roman"/>
          <w:sz w:val="24"/>
          <w:szCs w:val="24"/>
        </w:rPr>
        <w:t>Талдомского городского округа</w:t>
      </w:r>
      <w:r w:rsidRPr="001D60BB">
        <w:rPr>
          <w:rFonts w:ascii="Times New Roman" w:hAnsi="Times New Roman" w:cs="Times New Roman"/>
          <w:sz w:val="24"/>
          <w:szCs w:val="24"/>
        </w:rPr>
        <w:t xml:space="preserve"> Московской области на постоянной основе, муниципальными служащими </w:t>
      </w:r>
      <w:r w:rsidR="004E5678" w:rsidRPr="001D60BB">
        <w:rPr>
          <w:rFonts w:ascii="Times New Roman" w:hAnsi="Times New Roman" w:cs="Times New Roman"/>
          <w:sz w:val="24"/>
          <w:szCs w:val="24"/>
        </w:rPr>
        <w:t>Талдомского городского округа</w:t>
      </w:r>
      <w:r w:rsidRPr="001D60BB">
        <w:rPr>
          <w:rFonts w:ascii="Times New Roman" w:hAnsi="Times New Roman" w:cs="Times New Roman"/>
          <w:sz w:val="24"/>
          <w:szCs w:val="24"/>
        </w:rPr>
        <w:t xml:space="preserve"> Московской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rsidRPr="001D60BB">
        <w:rPr>
          <w:rFonts w:ascii="Times New Roman" w:hAnsi="Times New Roman" w:cs="Times New Roman"/>
          <w:sz w:val="24"/>
          <w:szCs w:val="24"/>
        </w:rPr>
        <w:t>от</w:t>
      </w:r>
      <w:proofErr w:type="gramEnd"/>
      <w:r w:rsidRPr="001D60BB">
        <w:rPr>
          <w:rFonts w:ascii="Times New Roman" w:hAnsi="Times New Roman" w:cs="Times New Roman"/>
          <w:sz w:val="24"/>
          <w:szCs w:val="24"/>
        </w:rPr>
        <w:t xml:space="preserve"> </w:t>
      </w:r>
      <w:proofErr w:type="gramStart"/>
      <w:r w:rsidRPr="001D60BB">
        <w:rPr>
          <w:rFonts w:ascii="Times New Roman" w:hAnsi="Times New Roman" w:cs="Times New Roman"/>
          <w:sz w:val="24"/>
          <w:szCs w:val="24"/>
        </w:rPr>
        <w:t>его</w:t>
      </w:r>
      <w:proofErr w:type="gramEnd"/>
      <w:r w:rsidRPr="001D60BB">
        <w:rPr>
          <w:rFonts w:ascii="Times New Roman" w:hAnsi="Times New Roman" w:cs="Times New Roman"/>
          <w:sz w:val="24"/>
          <w:szCs w:val="24"/>
        </w:rPr>
        <w:t xml:space="preserve"> </w:t>
      </w:r>
      <w:r w:rsidR="00130025">
        <w:rPr>
          <w:rFonts w:ascii="Times New Roman" w:hAnsi="Times New Roman" w:cs="Times New Roman"/>
          <w:sz w:val="24"/>
          <w:szCs w:val="24"/>
        </w:rPr>
        <w:t>реализации (приложение).</w:t>
      </w:r>
    </w:p>
    <w:p w:rsidR="00736DBB" w:rsidRDefault="00130025" w:rsidP="002673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6D76CD" w:rsidRPr="00267391">
        <w:rPr>
          <w:rFonts w:ascii="Times New Roman" w:hAnsi="Times New Roman" w:cs="Times New Roman"/>
          <w:sz w:val="24"/>
          <w:szCs w:val="24"/>
        </w:rPr>
        <w:t xml:space="preserve">. Признать утратившими силу постановление главы </w:t>
      </w:r>
      <w:r w:rsidR="004E5678">
        <w:rPr>
          <w:rFonts w:ascii="Times New Roman" w:hAnsi="Times New Roman" w:cs="Times New Roman"/>
          <w:sz w:val="24"/>
          <w:szCs w:val="24"/>
        </w:rPr>
        <w:t xml:space="preserve">Талдомского </w:t>
      </w:r>
      <w:r w:rsidR="001A353D">
        <w:rPr>
          <w:rFonts w:ascii="Times New Roman" w:hAnsi="Times New Roman" w:cs="Times New Roman"/>
          <w:sz w:val="24"/>
          <w:szCs w:val="24"/>
        </w:rPr>
        <w:t xml:space="preserve">муниципального района от 25.02.2014 </w:t>
      </w:r>
      <w:r w:rsidR="006D76CD" w:rsidRPr="00267391">
        <w:rPr>
          <w:rFonts w:ascii="Times New Roman" w:hAnsi="Times New Roman" w:cs="Times New Roman"/>
          <w:sz w:val="24"/>
          <w:szCs w:val="24"/>
        </w:rPr>
        <w:t xml:space="preserve">N </w:t>
      </w:r>
      <w:r w:rsidR="001A353D">
        <w:rPr>
          <w:rFonts w:ascii="Times New Roman" w:hAnsi="Times New Roman" w:cs="Times New Roman"/>
          <w:sz w:val="24"/>
          <w:szCs w:val="24"/>
        </w:rPr>
        <w:t>340</w:t>
      </w:r>
      <w:r w:rsidR="006D76CD" w:rsidRPr="00267391">
        <w:rPr>
          <w:rFonts w:ascii="Times New Roman" w:hAnsi="Times New Roman" w:cs="Times New Roman"/>
          <w:sz w:val="24"/>
          <w:szCs w:val="24"/>
        </w:rPr>
        <w:t xml:space="preserve"> "</w:t>
      </w:r>
      <w:r w:rsidR="001A353D">
        <w:rPr>
          <w:rFonts w:ascii="Times New Roman" w:hAnsi="Times New Roman" w:cs="Times New Roman"/>
          <w:sz w:val="24"/>
          <w:szCs w:val="24"/>
        </w:rPr>
        <w:t>О</w:t>
      </w:r>
      <w:r w:rsidR="006D76CD" w:rsidRPr="00267391">
        <w:rPr>
          <w:rFonts w:ascii="Times New Roman" w:hAnsi="Times New Roman" w:cs="Times New Roman"/>
          <w:sz w:val="24"/>
          <w:szCs w:val="24"/>
        </w:rPr>
        <w:t xml:space="preserve"> порядке сообщения </w:t>
      </w:r>
      <w:r w:rsidR="001A353D">
        <w:rPr>
          <w:rFonts w:ascii="Times New Roman" w:hAnsi="Times New Roman" w:cs="Times New Roman"/>
          <w:sz w:val="24"/>
          <w:szCs w:val="24"/>
        </w:rPr>
        <w:t>отдельными</w:t>
      </w:r>
      <w:r w:rsidR="00736DBB">
        <w:rPr>
          <w:rFonts w:ascii="Times New Roman" w:hAnsi="Times New Roman" w:cs="Times New Roman"/>
          <w:sz w:val="24"/>
          <w:szCs w:val="24"/>
        </w:rPr>
        <w:t xml:space="preserve"> категориями лиц о получении подарка в связи с их должностным положением или исполнением ими должн</w:t>
      </w:r>
      <w:r w:rsidR="004B64E4">
        <w:rPr>
          <w:rFonts w:ascii="Times New Roman" w:hAnsi="Times New Roman" w:cs="Times New Roman"/>
          <w:sz w:val="24"/>
          <w:szCs w:val="24"/>
        </w:rPr>
        <w:t>остных обязанностей».</w:t>
      </w:r>
    </w:p>
    <w:p w:rsidR="006D76CD" w:rsidRPr="00267391" w:rsidRDefault="00130025" w:rsidP="002673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6D76CD" w:rsidRPr="00267391">
        <w:rPr>
          <w:rFonts w:ascii="Times New Roman" w:hAnsi="Times New Roman" w:cs="Times New Roman"/>
          <w:sz w:val="24"/>
          <w:szCs w:val="24"/>
        </w:rPr>
        <w:t xml:space="preserve">. </w:t>
      </w:r>
      <w:proofErr w:type="gramStart"/>
      <w:r w:rsidR="006D76CD" w:rsidRPr="00267391">
        <w:rPr>
          <w:rFonts w:ascii="Times New Roman" w:hAnsi="Times New Roman" w:cs="Times New Roman"/>
          <w:sz w:val="24"/>
          <w:szCs w:val="24"/>
        </w:rPr>
        <w:t>Контроль за</w:t>
      </w:r>
      <w:proofErr w:type="gramEnd"/>
      <w:r w:rsidR="006D76CD" w:rsidRPr="00267391">
        <w:rPr>
          <w:rFonts w:ascii="Times New Roman" w:hAnsi="Times New Roman" w:cs="Times New Roman"/>
          <w:sz w:val="24"/>
          <w:szCs w:val="24"/>
        </w:rPr>
        <w:t xml:space="preserve"> выполнением настоящего постановления оставляю за собой.</w:t>
      </w:r>
    </w:p>
    <w:p w:rsidR="006D76CD" w:rsidRPr="00267391" w:rsidRDefault="006D76CD" w:rsidP="00267391">
      <w:pPr>
        <w:pStyle w:val="ConsPlusNormal"/>
        <w:jc w:val="both"/>
        <w:rPr>
          <w:rFonts w:ascii="Times New Roman" w:hAnsi="Times New Roman" w:cs="Times New Roman"/>
          <w:sz w:val="24"/>
          <w:szCs w:val="24"/>
        </w:rPr>
      </w:pPr>
    </w:p>
    <w:p w:rsidR="00130025" w:rsidRDefault="00130025" w:rsidP="004B64E4">
      <w:pPr>
        <w:pStyle w:val="a5"/>
        <w:spacing w:before="0" w:beforeAutospacing="0" w:after="0" w:afterAutospacing="0"/>
        <w:ind w:firstLine="708"/>
      </w:pPr>
    </w:p>
    <w:p w:rsidR="004B64E4" w:rsidRPr="005A47CB" w:rsidRDefault="004B64E4" w:rsidP="004B64E4">
      <w:pPr>
        <w:pStyle w:val="a5"/>
        <w:spacing w:before="0" w:beforeAutospacing="0" w:after="0" w:afterAutospacing="0"/>
        <w:ind w:firstLine="708"/>
      </w:pPr>
      <w:r>
        <w:t>Глава Талдомского городского округа</w:t>
      </w:r>
      <w:r w:rsidRPr="005A47CB">
        <w:t xml:space="preserve">     </w:t>
      </w:r>
      <w:r w:rsidRPr="005A47CB">
        <w:tab/>
      </w:r>
      <w:r w:rsidRPr="005A47CB">
        <w:tab/>
      </w:r>
      <w:r w:rsidRPr="005A47CB">
        <w:tab/>
      </w:r>
      <w:r w:rsidRPr="005A47CB">
        <w:tab/>
      </w:r>
      <w:r>
        <w:t>Ю.В. Крупенин</w:t>
      </w:r>
    </w:p>
    <w:p w:rsidR="004B64E4" w:rsidRDefault="004B64E4" w:rsidP="004B64E4">
      <w:pPr>
        <w:pStyle w:val="a3"/>
        <w:ind w:firstLine="708"/>
        <w:rPr>
          <w:sz w:val="20"/>
        </w:rPr>
      </w:pPr>
    </w:p>
    <w:p w:rsidR="00D046B3" w:rsidRDefault="00D046B3" w:rsidP="00267391">
      <w:pPr>
        <w:pStyle w:val="ConsPlusNormal"/>
        <w:jc w:val="right"/>
        <w:outlineLvl w:val="0"/>
        <w:rPr>
          <w:rFonts w:ascii="Times New Roman" w:hAnsi="Times New Roman" w:cs="Times New Roman"/>
          <w:sz w:val="24"/>
          <w:szCs w:val="24"/>
        </w:rPr>
      </w:pPr>
    </w:p>
    <w:p w:rsidR="00454DB2" w:rsidRDefault="00454DB2" w:rsidP="00267391">
      <w:pPr>
        <w:pStyle w:val="ConsPlusNormal"/>
        <w:jc w:val="right"/>
        <w:outlineLvl w:val="0"/>
        <w:rPr>
          <w:rFonts w:ascii="Times New Roman" w:hAnsi="Times New Roman" w:cs="Times New Roman"/>
          <w:sz w:val="24"/>
          <w:szCs w:val="24"/>
        </w:rPr>
      </w:pPr>
    </w:p>
    <w:p w:rsidR="00454DB2" w:rsidRDefault="00454DB2" w:rsidP="00267391">
      <w:pPr>
        <w:pStyle w:val="ConsPlusNormal"/>
        <w:jc w:val="right"/>
        <w:outlineLvl w:val="0"/>
        <w:rPr>
          <w:rFonts w:ascii="Times New Roman" w:hAnsi="Times New Roman" w:cs="Times New Roman"/>
          <w:sz w:val="24"/>
          <w:szCs w:val="24"/>
        </w:rPr>
      </w:pPr>
    </w:p>
    <w:p w:rsidR="00454DB2" w:rsidRDefault="00454DB2" w:rsidP="00267391">
      <w:pPr>
        <w:pStyle w:val="ConsPlusNormal"/>
        <w:jc w:val="right"/>
        <w:outlineLvl w:val="0"/>
        <w:rPr>
          <w:rFonts w:ascii="Times New Roman" w:hAnsi="Times New Roman" w:cs="Times New Roman"/>
          <w:sz w:val="24"/>
          <w:szCs w:val="24"/>
        </w:rPr>
      </w:pPr>
    </w:p>
    <w:p w:rsidR="006D76CD" w:rsidRPr="00267391" w:rsidRDefault="00454DB2" w:rsidP="00454DB2">
      <w:pPr>
        <w:pStyle w:val="ConsPlusNormal"/>
        <w:tabs>
          <w:tab w:val="left" w:pos="8625"/>
        </w:tabs>
        <w:outlineLvl w:val="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6D76CD" w:rsidRPr="00267391">
        <w:rPr>
          <w:rFonts w:ascii="Times New Roman" w:hAnsi="Times New Roman" w:cs="Times New Roman"/>
          <w:sz w:val="24"/>
          <w:szCs w:val="24"/>
        </w:rPr>
        <w:t>Утверждено</w:t>
      </w:r>
    </w:p>
    <w:p w:rsidR="006D76CD" w:rsidRPr="00267391" w:rsidRDefault="006D76CD" w:rsidP="00267391">
      <w:pPr>
        <w:pStyle w:val="ConsPlusNormal"/>
        <w:jc w:val="right"/>
        <w:rPr>
          <w:rFonts w:ascii="Times New Roman" w:hAnsi="Times New Roman" w:cs="Times New Roman"/>
          <w:sz w:val="24"/>
          <w:szCs w:val="24"/>
        </w:rPr>
      </w:pPr>
      <w:r w:rsidRPr="00267391">
        <w:rPr>
          <w:rFonts w:ascii="Times New Roman" w:hAnsi="Times New Roman" w:cs="Times New Roman"/>
          <w:sz w:val="24"/>
          <w:szCs w:val="24"/>
        </w:rPr>
        <w:t>постановлением главы</w:t>
      </w:r>
    </w:p>
    <w:p w:rsidR="006D76CD" w:rsidRPr="00267391" w:rsidRDefault="004E5678" w:rsidP="00267391">
      <w:pPr>
        <w:pStyle w:val="ConsPlusNormal"/>
        <w:jc w:val="right"/>
        <w:rPr>
          <w:rFonts w:ascii="Times New Roman" w:hAnsi="Times New Roman" w:cs="Times New Roman"/>
          <w:sz w:val="24"/>
          <w:szCs w:val="24"/>
        </w:rPr>
      </w:pPr>
      <w:r>
        <w:rPr>
          <w:rFonts w:ascii="Times New Roman" w:hAnsi="Times New Roman" w:cs="Times New Roman"/>
          <w:sz w:val="24"/>
          <w:szCs w:val="24"/>
        </w:rPr>
        <w:t>Талдомского городского округа</w:t>
      </w:r>
    </w:p>
    <w:p w:rsidR="006D76CD" w:rsidRPr="00267391" w:rsidRDefault="006D76CD" w:rsidP="00267391">
      <w:pPr>
        <w:pStyle w:val="ConsPlusNormal"/>
        <w:jc w:val="right"/>
        <w:rPr>
          <w:rFonts w:ascii="Times New Roman" w:hAnsi="Times New Roman" w:cs="Times New Roman"/>
          <w:sz w:val="24"/>
          <w:szCs w:val="24"/>
        </w:rPr>
      </w:pPr>
      <w:r w:rsidRPr="00267391">
        <w:rPr>
          <w:rFonts w:ascii="Times New Roman" w:hAnsi="Times New Roman" w:cs="Times New Roman"/>
          <w:sz w:val="24"/>
          <w:szCs w:val="24"/>
        </w:rPr>
        <w:t>Московской области</w:t>
      </w:r>
    </w:p>
    <w:p w:rsidR="006D76CD" w:rsidRPr="00267391" w:rsidRDefault="006D76CD" w:rsidP="00267391">
      <w:pPr>
        <w:pStyle w:val="ConsPlusNormal"/>
        <w:jc w:val="right"/>
        <w:rPr>
          <w:rFonts w:ascii="Times New Roman" w:hAnsi="Times New Roman" w:cs="Times New Roman"/>
          <w:sz w:val="24"/>
          <w:szCs w:val="24"/>
        </w:rPr>
      </w:pPr>
      <w:r w:rsidRPr="00267391">
        <w:rPr>
          <w:rFonts w:ascii="Times New Roman" w:hAnsi="Times New Roman" w:cs="Times New Roman"/>
          <w:sz w:val="24"/>
          <w:szCs w:val="24"/>
        </w:rPr>
        <w:t xml:space="preserve">от </w:t>
      </w:r>
      <w:r w:rsidR="00E70DC4">
        <w:rPr>
          <w:rFonts w:ascii="Times New Roman" w:hAnsi="Times New Roman" w:cs="Times New Roman"/>
          <w:sz w:val="24"/>
          <w:szCs w:val="24"/>
        </w:rPr>
        <w:t>__</w:t>
      </w:r>
      <w:r w:rsidR="00570D15">
        <w:rPr>
          <w:rFonts w:ascii="Times New Roman" w:hAnsi="Times New Roman" w:cs="Times New Roman"/>
          <w:sz w:val="24"/>
          <w:szCs w:val="24"/>
        </w:rPr>
        <w:t>07.09.2</w:t>
      </w:r>
      <w:r w:rsidRPr="00267391">
        <w:rPr>
          <w:rFonts w:ascii="Times New Roman" w:hAnsi="Times New Roman" w:cs="Times New Roman"/>
          <w:sz w:val="24"/>
          <w:szCs w:val="24"/>
        </w:rPr>
        <w:t xml:space="preserve">021 г. N </w:t>
      </w:r>
      <w:r w:rsidR="00E70DC4">
        <w:rPr>
          <w:rFonts w:ascii="Times New Roman" w:hAnsi="Times New Roman" w:cs="Times New Roman"/>
          <w:sz w:val="24"/>
          <w:szCs w:val="24"/>
        </w:rPr>
        <w:t>_</w:t>
      </w:r>
      <w:r w:rsidR="00570D15">
        <w:rPr>
          <w:rFonts w:ascii="Times New Roman" w:hAnsi="Times New Roman" w:cs="Times New Roman"/>
          <w:sz w:val="24"/>
          <w:szCs w:val="24"/>
        </w:rPr>
        <w:t>1523</w:t>
      </w:r>
      <w:r w:rsidR="00E70DC4">
        <w:rPr>
          <w:rFonts w:ascii="Times New Roman" w:hAnsi="Times New Roman" w:cs="Times New Roman"/>
          <w:sz w:val="24"/>
          <w:szCs w:val="24"/>
        </w:rPr>
        <w:t>_</w:t>
      </w:r>
    </w:p>
    <w:p w:rsidR="006D76CD" w:rsidRPr="00267391" w:rsidRDefault="006D76CD" w:rsidP="00267391">
      <w:pPr>
        <w:pStyle w:val="ConsPlusTitle"/>
        <w:jc w:val="center"/>
        <w:rPr>
          <w:rFonts w:ascii="Times New Roman" w:hAnsi="Times New Roman" w:cs="Times New Roman"/>
          <w:sz w:val="24"/>
          <w:szCs w:val="24"/>
        </w:rPr>
      </w:pPr>
      <w:bookmarkStart w:id="1" w:name="P41"/>
      <w:bookmarkEnd w:id="1"/>
      <w:r w:rsidRPr="00267391">
        <w:rPr>
          <w:rFonts w:ascii="Times New Roman" w:hAnsi="Times New Roman" w:cs="Times New Roman"/>
          <w:sz w:val="24"/>
          <w:szCs w:val="24"/>
        </w:rPr>
        <w:t>ПОЛОЖЕНИЕ</w:t>
      </w:r>
    </w:p>
    <w:p w:rsidR="006D76CD" w:rsidRPr="00267391" w:rsidRDefault="006D76CD" w:rsidP="00267391">
      <w:pPr>
        <w:pStyle w:val="ConsPlusTitle"/>
        <w:jc w:val="center"/>
        <w:rPr>
          <w:rFonts w:ascii="Times New Roman" w:hAnsi="Times New Roman" w:cs="Times New Roman"/>
          <w:sz w:val="24"/>
          <w:szCs w:val="24"/>
        </w:rPr>
      </w:pPr>
      <w:r w:rsidRPr="00267391">
        <w:rPr>
          <w:rFonts w:ascii="Times New Roman" w:hAnsi="Times New Roman" w:cs="Times New Roman"/>
          <w:sz w:val="24"/>
          <w:szCs w:val="24"/>
        </w:rPr>
        <w:t>О ПОРЯДКЕ СООБЩЕНИЯ ЛИЦАМИ, ЗАМЕЩАЮЩИМИ МУНИЦИПАЛЬНЫЕ</w:t>
      </w:r>
    </w:p>
    <w:p w:rsidR="006D76CD" w:rsidRPr="00267391" w:rsidRDefault="006D76CD" w:rsidP="00267391">
      <w:pPr>
        <w:pStyle w:val="ConsPlusTitle"/>
        <w:jc w:val="center"/>
        <w:rPr>
          <w:rFonts w:ascii="Times New Roman" w:hAnsi="Times New Roman" w:cs="Times New Roman"/>
          <w:sz w:val="24"/>
          <w:szCs w:val="24"/>
        </w:rPr>
      </w:pPr>
      <w:proofErr w:type="gramStart"/>
      <w:r w:rsidRPr="00267391">
        <w:rPr>
          <w:rFonts w:ascii="Times New Roman" w:hAnsi="Times New Roman" w:cs="Times New Roman"/>
          <w:sz w:val="24"/>
          <w:szCs w:val="24"/>
        </w:rPr>
        <w:t xml:space="preserve">ДОЛЖНОСТИ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w:t>
      </w:r>
      <w:r w:rsidR="001A353D">
        <w:rPr>
          <w:rFonts w:ascii="Times New Roman" w:hAnsi="Times New Roman" w:cs="Times New Roman"/>
          <w:sz w:val="24"/>
          <w:szCs w:val="24"/>
        </w:rPr>
        <w:t xml:space="preserve"> </w:t>
      </w:r>
      <w:r w:rsidRPr="00267391">
        <w:rPr>
          <w:rFonts w:ascii="Times New Roman" w:hAnsi="Times New Roman" w:cs="Times New Roman"/>
          <w:sz w:val="24"/>
          <w:szCs w:val="24"/>
        </w:rPr>
        <w:t xml:space="preserve">НА ПОСТОЯННОЙ ОСНОВЕ, МУНИЦИПАЛЬНЫМИ СЛУЖАЩИМИ </w:t>
      </w:r>
      <w:r w:rsidR="00D046B3">
        <w:rPr>
          <w:rFonts w:ascii="Times New Roman" w:hAnsi="Times New Roman" w:cs="Times New Roman"/>
          <w:sz w:val="24"/>
          <w:szCs w:val="24"/>
        </w:rPr>
        <w:t xml:space="preserve">ТАЛДОМСКОГО </w:t>
      </w:r>
      <w:r w:rsidRPr="00267391">
        <w:rPr>
          <w:rFonts w:ascii="Times New Roman" w:hAnsi="Times New Roman" w:cs="Times New Roman"/>
          <w:sz w:val="24"/>
          <w:szCs w:val="24"/>
        </w:rPr>
        <w:t>ГОРОДСКОГО</w:t>
      </w:r>
      <w:r w:rsidR="001A353D">
        <w:rPr>
          <w:rFonts w:ascii="Times New Roman" w:hAnsi="Times New Roman" w:cs="Times New Roman"/>
          <w:sz w:val="24"/>
          <w:szCs w:val="24"/>
        </w:rPr>
        <w:t xml:space="preserve"> </w:t>
      </w:r>
      <w:r w:rsidRPr="00267391">
        <w:rPr>
          <w:rFonts w:ascii="Times New Roman" w:hAnsi="Times New Roman" w:cs="Times New Roman"/>
          <w:sz w:val="24"/>
          <w:szCs w:val="24"/>
        </w:rPr>
        <w:t>ОКРУГА МОСКОВСКОЙ ОБЛАСТИ О ПОЛУЧЕНИИ ПОДАРКА</w:t>
      </w:r>
      <w:r w:rsidR="001A353D">
        <w:rPr>
          <w:rFonts w:ascii="Times New Roman" w:hAnsi="Times New Roman" w:cs="Times New Roman"/>
          <w:sz w:val="24"/>
          <w:szCs w:val="24"/>
        </w:rPr>
        <w:t xml:space="preserve"> </w:t>
      </w:r>
      <w:r w:rsidRPr="00267391">
        <w:rPr>
          <w:rFonts w:ascii="Times New Roman" w:hAnsi="Times New Roman" w:cs="Times New Roman"/>
          <w:sz w:val="24"/>
          <w:szCs w:val="24"/>
        </w:rPr>
        <w:t xml:space="preserve"> СВЯЗИ С ПРОТОКОЛЬНЫМИ МЕРОПРИЯТИЯМИ, СЛУЖЕБНЫМИ</w:t>
      </w:r>
      <w:r w:rsidR="00D046B3">
        <w:rPr>
          <w:rFonts w:ascii="Times New Roman" w:hAnsi="Times New Roman" w:cs="Times New Roman"/>
          <w:sz w:val="24"/>
          <w:szCs w:val="24"/>
        </w:rPr>
        <w:t xml:space="preserve"> </w:t>
      </w:r>
      <w:r w:rsidRPr="00267391">
        <w:rPr>
          <w:rFonts w:ascii="Times New Roman" w:hAnsi="Times New Roman" w:cs="Times New Roman"/>
          <w:sz w:val="24"/>
          <w:szCs w:val="24"/>
        </w:rPr>
        <w:t>КОМАНДИРОВКАМИ И ДРУГИМИ ОФИЦИАЛЬНЫМИ МЕРОПРИЯТИЯМИ, УЧАСТИЕ</w:t>
      </w:r>
      <w:r w:rsidR="00E70DC4">
        <w:rPr>
          <w:rFonts w:ascii="Times New Roman" w:hAnsi="Times New Roman" w:cs="Times New Roman"/>
          <w:sz w:val="24"/>
          <w:szCs w:val="24"/>
        </w:rPr>
        <w:t xml:space="preserve"> </w:t>
      </w:r>
      <w:r w:rsidRPr="00267391">
        <w:rPr>
          <w:rFonts w:ascii="Times New Roman" w:hAnsi="Times New Roman" w:cs="Times New Roman"/>
          <w:sz w:val="24"/>
          <w:szCs w:val="24"/>
        </w:rPr>
        <w:t>В КОТОРЫХ СВЯЗАНО С ИСПОЛНЕНИЕМ ИМИ СЛУЖЕБНЫХ (ДОЛЖНОСТНЫХ)</w:t>
      </w:r>
      <w:r w:rsidR="00E70DC4">
        <w:rPr>
          <w:rFonts w:ascii="Times New Roman" w:hAnsi="Times New Roman" w:cs="Times New Roman"/>
          <w:sz w:val="24"/>
          <w:szCs w:val="24"/>
        </w:rPr>
        <w:t xml:space="preserve"> </w:t>
      </w:r>
      <w:r w:rsidRPr="00267391">
        <w:rPr>
          <w:rFonts w:ascii="Times New Roman" w:hAnsi="Times New Roman" w:cs="Times New Roman"/>
          <w:sz w:val="24"/>
          <w:szCs w:val="24"/>
        </w:rPr>
        <w:t>ОБЯЗАННОСТЕЙ, СДАЧИ И ОЦЕНКИ ПОДАРКА, РЕАЛИЗАЦИИ (ВЫКУПА)</w:t>
      </w:r>
      <w:r w:rsidR="00E70DC4">
        <w:rPr>
          <w:rFonts w:ascii="Times New Roman" w:hAnsi="Times New Roman" w:cs="Times New Roman"/>
          <w:sz w:val="24"/>
          <w:szCs w:val="24"/>
        </w:rPr>
        <w:t xml:space="preserve"> </w:t>
      </w:r>
      <w:r w:rsidRPr="00267391">
        <w:rPr>
          <w:rFonts w:ascii="Times New Roman" w:hAnsi="Times New Roman" w:cs="Times New Roman"/>
          <w:sz w:val="24"/>
          <w:szCs w:val="24"/>
        </w:rPr>
        <w:t>И ЗАЧИСЛЕНИЯ СРЕДСТВ, ВЫРУЧЕННЫХ ОТ ЕГО РЕАЛИЗАЦИИ</w:t>
      </w:r>
      <w:proofErr w:type="gramEnd"/>
    </w:p>
    <w:p w:rsidR="006D76CD" w:rsidRPr="00267391" w:rsidRDefault="006D76CD" w:rsidP="00267391">
      <w:pPr>
        <w:pStyle w:val="ConsPlusNormal"/>
        <w:jc w:val="both"/>
        <w:rPr>
          <w:rFonts w:ascii="Times New Roman" w:hAnsi="Times New Roman" w:cs="Times New Roman"/>
          <w:sz w:val="24"/>
          <w:szCs w:val="24"/>
        </w:rPr>
      </w:pP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1. </w:t>
      </w:r>
      <w:proofErr w:type="gramStart"/>
      <w:r w:rsidRPr="00267391">
        <w:rPr>
          <w:rFonts w:ascii="Times New Roman" w:hAnsi="Times New Roman" w:cs="Times New Roman"/>
          <w:sz w:val="24"/>
          <w:szCs w:val="24"/>
        </w:rPr>
        <w:t xml:space="preserve">Настоящее Положение определяет порядок сообщения лицами, замещающими муниципальные должности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 на постоянной основе, муниципальными служащими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 (далее - лица, замещающие муниципальные должности на постоянной основе,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w:t>
      </w:r>
      <w:proofErr w:type="gramEnd"/>
      <w:r w:rsidRPr="00267391">
        <w:rPr>
          <w:rFonts w:ascii="Times New Roman" w:hAnsi="Times New Roman" w:cs="Times New Roman"/>
          <w:sz w:val="24"/>
          <w:szCs w:val="24"/>
        </w:rPr>
        <w:t xml:space="preserve"> (должностных) обязанностей, порядок сдачи и оценки подарка, реализации (выкупа) и зачисления средств, вырученных от его реализации.</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2. Для целей настоящего Положения используются следующие понятия:</w:t>
      </w:r>
    </w:p>
    <w:p w:rsidR="006D76CD" w:rsidRPr="00267391" w:rsidRDefault="006D76CD" w:rsidP="00267391">
      <w:pPr>
        <w:pStyle w:val="ConsPlusNormal"/>
        <w:ind w:firstLine="540"/>
        <w:jc w:val="both"/>
        <w:rPr>
          <w:rFonts w:ascii="Times New Roman" w:hAnsi="Times New Roman" w:cs="Times New Roman"/>
          <w:sz w:val="24"/>
          <w:szCs w:val="24"/>
        </w:rPr>
      </w:pPr>
      <w:proofErr w:type="gramStart"/>
      <w:r w:rsidRPr="00267391">
        <w:rPr>
          <w:rFonts w:ascii="Times New Roman" w:hAnsi="Times New Roman" w:cs="Times New Roman"/>
          <w:sz w:val="24"/>
          <w:szCs w:val="24"/>
        </w:rPr>
        <w:t>а)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rsidRPr="00267391">
        <w:rPr>
          <w:rFonts w:ascii="Times New Roman" w:hAnsi="Times New Roman" w:cs="Times New Roman"/>
          <w:sz w:val="24"/>
          <w:szCs w:val="24"/>
        </w:rPr>
        <w:t xml:space="preserve">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D76CD" w:rsidRPr="00267391" w:rsidRDefault="006D76CD" w:rsidP="00267391">
      <w:pPr>
        <w:pStyle w:val="ConsPlusNormal"/>
        <w:ind w:firstLine="540"/>
        <w:jc w:val="both"/>
        <w:rPr>
          <w:rFonts w:ascii="Times New Roman" w:hAnsi="Times New Roman" w:cs="Times New Roman"/>
          <w:sz w:val="24"/>
          <w:szCs w:val="24"/>
        </w:rPr>
      </w:pPr>
      <w:proofErr w:type="gramStart"/>
      <w:r w:rsidRPr="00267391">
        <w:rPr>
          <w:rFonts w:ascii="Times New Roman" w:hAnsi="Times New Roman" w:cs="Times New Roman"/>
          <w:sz w:val="24"/>
          <w:szCs w:val="24"/>
        </w:rPr>
        <w:t>б) получение подарка в связи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w:t>
      </w:r>
      <w:proofErr w:type="gramEnd"/>
      <w:r w:rsidRPr="00267391">
        <w:rPr>
          <w:rFonts w:ascii="Times New Roman" w:hAnsi="Times New Roman" w:cs="Times New Roman"/>
          <w:sz w:val="24"/>
          <w:szCs w:val="24"/>
        </w:rPr>
        <w:t xml:space="preserve">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D76CD"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3. </w:t>
      </w:r>
      <w:proofErr w:type="gramStart"/>
      <w:r w:rsidRPr="00267391">
        <w:rPr>
          <w:rFonts w:ascii="Times New Roman" w:hAnsi="Times New Roman" w:cs="Times New Roman"/>
          <w:sz w:val="24"/>
          <w:szCs w:val="24"/>
        </w:rPr>
        <w:t>Лица, замещающие муниципальные должности на постоянной основе,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4. </w:t>
      </w:r>
      <w:proofErr w:type="gramStart"/>
      <w:r w:rsidRPr="00267391">
        <w:rPr>
          <w:rFonts w:ascii="Times New Roman" w:hAnsi="Times New Roman" w:cs="Times New Roman"/>
          <w:sz w:val="24"/>
          <w:szCs w:val="24"/>
        </w:rPr>
        <w:t xml:space="preserve">Лица, замещающие муниципальные должности на постоянной основе,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главу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 (далее - глава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w:t>
      </w:r>
      <w:proofErr w:type="gramEnd"/>
    </w:p>
    <w:p w:rsidR="00D046B3" w:rsidRDefault="00D046B3" w:rsidP="00267391">
      <w:pPr>
        <w:pStyle w:val="ConsPlusNormal"/>
        <w:ind w:firstLine="540"/>
        <w:jc w:val="both"/>
        <w:rPr>
          <w:rFonts w:ascii="Times New Roman" w:hAnsi="Times New Roman" w:cs="Times New Roman"/>
          <w:sz w:val="24"/>
          <w:szCs w:val="24"/>
        </w:rPr>
      </w:pPr>
      <w:bookmarkStart w:id="2" w:name="P58"/>
      <w:bookmarkEnd w:id="2"/>
    </w:p>
    <w:p w:rsidR="00D046B3" w:rsidRDefault="00D046B3" w:rsidP="00267391">
      <w:pPr>
        <w:pStyle w:val="ConsPlusNormal"/>
        <w:ind w:firstLine="540"/>
        <w:jc w:val="both"/>
        <w:rPr>
          <w:rFonts w:ascii="Times New Roman" w:hAnsi="Times New Roman" w:cs="Times New Roman"/>
          <w:sz w:val="24"/>
          <w:szCs w:val="24"/>
        </w:rPr>
      </w:pP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5. </w:t>
      </w:r>
      <w:proofErr w:type="gramStart"/>
      <w:r w:rsidRPr="00267391">
        <w:rPr>
          <w:rFonts w:ascii="Times New Roman" w:hAnsi="Times New Roman" w:cs="Times New Roman"/>
          <w:sz w:val="24"/>
          <w:szCs w:val="24"/>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отдел кадров администрации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w:t>
      </w:r>
      <w:r w:rsidR="00430B25">
        <w:rPr>
          <w:rFonts w:ascii="Times New Roman" w:hAnsi="Times New Roman" w:cs="Times New Roman"/>
          <w:sz w:val="24"/>
          <w:szCs w:val="24"/>
        </w:rPr>
        <w:t xml:space="preserve"> (далее – отдел кадров)</w:t>
      </w:r>
      <w:r w:rsidRPr="00267391">
        <w:rPr>
          <w:rFonts w:ascii="Times New Roman" w:hAnsi="Times New Roman" w:cs="Times New Roman"/>
          <w:sz w:val="24"/>
          <w:szCs w:val="24"/>
        </w:rPr>
        <w:t>.</w:t>
      </w:r>
      <w:proofErr w:type="gramEnd"/>
      <w:r w:rsidRPr="00267391">
        <w:rPr>
          <w:rFonts w:ascii="Times New Roman" w:hAnsi="Times New Roman" w:cs="Times New Roman"/>
          <w:sz w:val="24"/>
          <w:szCs w:val="24"/>
        </w:rPr>
        <w:t xml:space="preserve"> Отдел кадров не позднее рабочего дня, следующего за днем регистрации уведомления, докладывает главе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или лицу, его замещающему, о поступившем уведомлении.</w:t>
      </w:r>
    </w:p>
    <w:p w:rsidR="006D76CD" w:rsidRPr="00267391" w:rsidRDefault="006D76CD" w:rsidP="00267391">
      <w:pPr>
        <w:pStyle w:val="ConsPlusNormal"/>
        <w:ind w:firstLine="540"/>
        <w:jc w:val="both"/>
        <w:rPr>
          <w:rFonts w:ascii="Times New Roman" w:hAnsi="Times New Roman" w:cs="Times New Roman"/>
          <w:sz w:val="24"/>
          <w:szCs w:val="24"/>
        </w:rPr>
      </w:pPr>
      <w:bookmarkStart w:id="3" w:name="P59"/>
      <w:bookmarkEnd w:id="3"/>
      <w:r w:rsidRPr="00267391">
        <w:rPr>
          <w:rFonts w:ascii="Times New Roman" w:hAnsi="Times New Roman" w:cs="Times New Roman"/>
          <w:sz w:val="24"/>
          <w:szCs w:val="24"/>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D76CD" w:rsidRPr="00267391" w:rsidRDefault="006D76CD" w:rsidP="00267391">
      <w:pPr>
        <w:pStyle w:val="ConsPlusNormal"/>
        <w:ind w:firstLine="540"/>
        <w:jc w:val="both"/>
        <w:rPr>
          <w:rFonts w:ascii="Times New Roman" w:hAnsi="Times New Roman" w:cs="Times New Roman"/>
          <w:sz w:val="24"/>
          <w:szCs w:val="24"/>
        </w:rPr>
      </w:pPr>
      <w:r w:rsidRPr="00430B25">
        <w:rPr>
          <w:rFonts w:ascii="Times New Roman" w:hAnsi="Times New Roman" w:cs="Times New Roman"/>
          <w:color w:val="000000" w:themeColor="text1"/>
          <w:sz w:val="24"/>
          <w:szCs w:val="24"/>
        </w:rPr>
        <w:t xml:space="preserve">При невозможности подачи уведомления в сроки, указанные в </w:t>
      </w:r>
      <w:hyperlink w:anchor="P58" w:history="1">
        <w:r w:rsidRPr="00430B25">
          <w:rPr>
            <w:rFonts w:ascii="Times New Roman" w:hAnsi="Times New Roman" w:cs="Times New Roman"/>
            <w:color w:val="000000" w:themeColor="text1"/>
            <w:sz w:val="24"/>
            <w:szCs w:val="24"/>
          </w:rPr>
          <w:t>абзацах первом</w:t>
        </w:r>
      </w:hyperlink>
      <w:r w:rsidRPr="00430B25">
        <w:rPr>
          <w:rFonts w:ascii="Times New Roman" w:hAnsi="Times New Roman" w:cs="Times New Roman"/>
          <w:color w:val="000000" w:themeColor="text1"/>
          <w:sz w:val="24"/>
          <w:szCs w:val="24"/>
        </w:rPr>
        <w:t xml:space="preserve"> и </w:t>
      </w:r>
      <w:hyperlink w:anchor="P59" w:history="1">
        <w:r w:rsidRPr="00430B25">
          <w:rPr>
            <w:rFonts w:ascii="Times New Roman" w:hAnsi="Times New Roman" w:cs="Times New Roman"/>
            <w:color w:val="000000" w:themeColor="text1"/>
            <w:sz w:val="24"/>
            <w:szCs w:val="24"/>
          </w:rPr>
          <w:t>втором</w:t>
        </w:r>
      </w:hyperlink>
      <w:r w:rsidRPr="00430B25">
        <w:rPr>
          <w:rFonts w:ascii="Times New Roman" w:hAnsi="Times New Roman" w:cs="Times New Roman"/>
          <w:color w:val="000000" w:themeColor="text1"/>
          <w:sz w:val="24"/>
          <w:szCs w:val="24"/>
        </w:rPr>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w:t>
      </w:r>
      <w:r w:rsidRPr="00267391">
        <w:rPr>
          <w:rFonts w:ascii="Times New Roman" w:hAnsi="Times New Roman" w:cs="Times New Roman"/>
          <w:sz w:val="24"/>
          <w:szCs w:val="24"/>
        </w:rPr>
        <w:t>следующего дня после ее устранения.</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списанию товарно-материальных ценностей</w:t>
      </w:r>
      <w:r w:rsidR="00E70DC4">
        <w:rPr>
          <w:rFonts w:ascii="Times New Roman" w:hAnsi="Times New Roman" w:cs="Times New Roman"/>
          <w:sz w:val="24"/>
          <w:szCs w:val="24"/>
        </w:rPr>
        <w:t xml:space="preserve"> </w:t>
      </w:r>
      <w:r w:rsidRPr="00267391">
        <w:rPr>
          <w:rFonts w:ascii="Times New Roman" w:hAnsi="Times New Roman" w:cs="Times New Roman"/>
          <w:sz w:val="24"/>
          <w:szCs w:val="24"/>
        </w:rPr>
        <w:t xml:space="preserve">администрации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 образованную в соответствии с законодательством о бухгалтерском учете (далее - комиссия).</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7. </w:t>
      </w:r>
      <w:proofErr w:type="gramStart"/>
      <w:r w:rsidRPr="00267391">
        <w:rPr>
          <w:rFonts w:ascii="Times New Roman" w:hAnsi="Times New Roman" w:cs="Times New Roman"/>
          <w:sz w:val="24"/>
          <w:szCs w:val="24"/>
        </w:rPr>
        <w:t>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ответственному лицу отдела делопроизводства, муниципальной службы и кадров,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8. Подарок, полученный лицом, замещающим муниципальную должность на постоянной основе, независимо от его стоимости подлежит передаче на хранение в порядке, предусмотренном пунктом 7 настоящего Положения.</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9. </w:t>
      </w:r>
      <w:proofErr w:type="gramStart"/>
      <w:r w:rsidRPr="00267391">
        <w:rPr>
          <w:rFonts w:ascii="Times New Roman" w:hAnsi="Times New Roman" w:cs="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267391">
        <w:rPr>
          <w:rFonts w:ascii="Times New Roman" w:hAnsi="Times New Roman" w:cs="Times New Roman"/>
          <w:sz w:val="24"/>
          <w:szCs w:val="24"/>
        </w:rPr>
        <w:t xml:space="preserve"> или повреждение подарка несет лицо, получившее подарок.</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11. Отдел </w:t>
      </w:r>
      <w:r w:rsidR="001D60BB">
        <w:rPr>
          <w:rFonts w:ascii="Times New Roman" w:hAnsi="Times New Roman" w:cs="Times New Roman"/>
          <w:sz w:val="24"/>
          <w:szCs w:val="24"/>
        </w:rPr>
        <w:t xml:space="preserve">кадров </w:t>
      </w:r>
      <w:r w:rsidRPr="00267391">
        <w:rPr>
          <w:rFonts w:ascii="Times New Roman" w:hAnsi="Times New Roman" w:cs="Times New Roman"/>
          <w:sz w:val="24"/>
          <w:szCs w:val="24"/>
        </w:rPr>
        <w:t xml:space="preserve">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w:t>
      </w:r>
    </w:p>
    <w:p w:rsidR="006D76CD" w:rsidRPr="00267391" w:rsidRDefault="006D76CD" w:rsidP="00267391">
      <w:pPr>
        <w:pStyle w:val="ConsPlusNormal"/>
        <w:ind w:firstLine="540"/>
        <w:jc w:val="both"/>
        <w:rPr>
          <w:rFonts w:ascii="Times New Roman" w:hAnsi="Times New Roman" w:cs="Times New Roman"/>
          <w:sz w:val="24"/>
          <w:szCs w:val="24"/>
        </w:rPr>
      </w:pPr>
      <w:bookmarkStart w:id="4" w:name="P68"/>
      <w:bookmarkEnd w:id="4"/>
      <w:r w:rsidRPr="00267391">
        <w:rPr>
          <w:rFonts w:ascii="Times New Roman" w:hAnsi="Times New Roman" w:cs="Times New Roman"/>
          <w:sz w:val="24"/>
          <w:szCs w:val="24"/>
        </w:rPr>
        <w:t>12. Лицо, замещающее муниципальную должность на постоянной основе, муниципальный служащий,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D76CD" w:rsidRPr="00267391" w:rsidRDefault="006D76CD" w:rsidP="00267391">
      <w:pPr>
        <w:pStyle w:val="ConsPlusNormal"/>
        <w:ind w:firstLine="540"/>
        <w:jc w:val="both"/>
        <w:rPr>
          <w:rFonts w:ascii="Times New Roman" w:hAnsi="Times New Roman" w:cs="Times New Roman"/>
          <w:sz w:val="24"/>
          <w:szCs w:val="24"/>
        </w:rPr>
      </w:pPr>
      <w:bookmarkStart w:id="5" w:name="P69"/>
      <w:bookmarkEnd w:id="5"/>
      <w:r w:rsidRPr="00430B25">
        <w:rPr>
          <w:rFonts w:ascii="Times New Roman" w:hAnsi="Times New Roman" w:cs="Times New Roman"/>
          <w:sz w:val="24"/>
          <w:szCs w:val="24"/>
        </w:rPr>
        <w:t xml:space="preserve">13. </w:t>
      </w:r>
      <w:r w:rsidR="00430B25" w:rsidRPr="00430B25">
        <w:rPr>
          <w:rFonts w:ascii="Times New Roman" w:hAnsi="Times New Roman" w:cs="Times New Roman"/>
          <w:sz w:val="24"/>
          <w:szCs w:val="24"/>
        </w:rPr>
        <w:t xml:space="preserve">Муниципальное казенное учреждение ««Централизованная бухгалтерия Талдомского городского округа» </w:t>
      </w:r>
      <w:r w:rsidRPr="00430B25">
        <w:rPr>
          <w:rFonts w:ascii="Times New Roman" w:hAnsi="Times New Roman" w:cs="Times New Roman"/>
          <w:sz w:val="24"/>
          <w:szCs w:val="24"/>
        </w:rPr>
        <w:t>в течение 3 месяцев со дня поступления заявления, указанного в пункте 12 настоящего Положения, организует оценку стоимости подарка для</w:t>
      </w:r>
      <w:r w:rsidRPr="00267391">
        <w:rPr>
          <w:rFonts w:ascii="Times New Roman" w:hAnsi="Times New Roman" w:cs="Times New Roman"/>
          <w:sz w:val="24"/>
          <w:szCs w:val="24"/>
        </w:rPr>
        <w:t xml:space="preserve"> реализации (выкупа) и уведомляет о результатах оценки в письменной форме отдел делопроизводства, муниципальной службы и кадров.</w:t>
      </w:r>
    </w:p>
    <w:p w:rsidR="006D76CD" w:rsidRPr="00430B25" w:rsidRDefault="006D76CD" w:rsidP="00267391">
      <w:pPr>
        <w:pStyle w:val="ConsPlusNormal"/>
        <w:ind w:firstLine="540"/>
        <w:jc w:val="both"/>
        <w:rPr>
          <w:rFonts w:ascii="Times New Roman" w:hAnsi="Times New Roman" w:cs="Times New Roman"/>
          <w:color w:val="000000" w:themeColor="text1"/>
          <w:sz w:val="24"/>
          <w:szCs w:val="24"/>
        </w:rPr>
      </w:pPr>
      <w:r w:rsidRPr="00267391">
        <w:rPr>
          <w:rFonts w:ascii="Times New Roman" w:hAnsi="Times New Roman" w:cs="Times New Roman"/>
          <w:sz w:val="24"/>
          <w:szCs w:val="24"/>
        </w:rPr>
        <w:t xml:space="preserve">Отдел </w:t>
      </w:r>
      <w:r w:rsidR="00430B25">
        <w:rPr>
          <w:rFonts w:ascii="Times New Roman" w:hAnsi="Times New Roman" w:cs="Times New Roman"/>
          <w:sz w:val="24"/>
          <w:szCs w:val="24"/>
        </w:rPr>
        <w:t xml:space="preserve">кадров </w:t>
      </w:r>
      <w:r w:rsidRPr="00267391">
        <w:rPr>
          <w:rFonts w:ascii="Times New Roman" w:hAnsi="Times New Roman" w:cs="Times New Roman"/>
          <w:sz w:val="24"/>
          <w:szCs w:val="24"/>
        </w:rPr>
        <w:t xml:space="preserve">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w:t>
      </w:r>
      <w:r w:rsidRPr="00430B25">
        <w:rPr>
          <w:rFonts w:ascii="Times New Roman" w:hAnsi="Times New Roman" w:cs="Times New Roman"/>
          <w:color w:val="000000" w:themeColor="text1"/>
          <w:sz w:val="24"/>
          <w:szCs w:val="24"/>
        </w:rPr>
        <w:t>отказывается от выкупа.</w:t>
      </w:r>
    </w:p>
    <w:p w:rsidR="00D046B3" w:rsidRDefault="00D046B3" w:rsidP="00267391">
      <w:pPr>
        <w:pStyle w:val="ConsPlusNormal"/>
        <w:ind w:firstLine="540"/>
        <w:jc w:val="both"/>
        <w:rPr>
          <w:rFonts w:ascii="Times New Roman" w:hAnsi="Times New Roman" w:cs="Times New Roman"/>
          <w:color w:val="000000" w:themeColor="text1"/>
          <w:sz w:val="24"/>
          <w:szCs w:val="24"/>
        </w:rPr>
      </w:pPr>
    </w:p>
    <w:p w:rsidR="00D046B3" w:rsidRDefault="00D046B3" w:rsidP="00267391">
      <w:pPr>
        <w:pStyle w:val="ConsPlusNormal"/>
        <w:ind w:firstLine="540"/>
        <w:jc w:val="both"/>
        <w:rPr>
          <w:rFonts w:ascii="Times New Roman" w:hAnsi="Times New Roman" w:cs="Times New Roman"/>
          <w:color w:val="000000" w:themeColor="text1"/>
          <w:sz w:val="24"/>
          <w:szCs w:val="24"/>
        </w:rPr>
      </w:pPr>
    </w:p>
    <w:p w:rsidR="006D76CD" w:rsidRPr="00430B25" w:rsidRDefault="006D76CD" w:rsidP="00267391">
      <w:pPr>
        <w:pStyle w:val="ConsPlusNormal"/>
        <w:ind w:firstLine="540"/>
        <w:jc w:val="both"/>
        <w:rPr>
          <w:rFonts w:ascii="Times New Roman" w:hAnsi="Times New Roman" w:cs="Times New Roman"/>
          <w:color w:val="000000" w:themeColor="text1"/>
          <w:sz w:val="24"/>
          <w:szCs w:val="24"/>
        </w:rPr>
      </w:pPr>
      <w:r w:rsidRPr="00430B25">
        <w:rPr>
          <w:rFonts w:ascii="Times New Roman" w:hAnsi="Times New Roman" w:cs="Times New Roman"/>
          <w:color w:val="000000" w:themeColor="text1"/>
          <w:sz w:val="24"/>
          <w:szCs w:val="24"/>
        </w:rPr>
        <w:t xml:space="preserve">14. </w:t>
      </w:r>
      <w:proofErr w:type="gramStart"/>
      <w:r w:rsidRPr="00430B25">
        <w:rPr>
          <w:rFonts w:ascii="Times New Roman" w:hAnsi="Times New Roman" w:cs="Times New Roman"/>
          <w:color w:val="000000" w:themeColor="text1"/>
          <w:sz w:val="24"/>
          <w:szCs w:val="24"/>
        </w:rP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муниципальную должность, муниципальных служащих заявление, указанное в </w:t>
      </w:r>
      <w:hyperlink w:anchor="P68" w:history="1">
        <w:r w:rsidRPr="00430B25">
          <w:rPr>
            <w:rFonts w:ascii="Times New Roman" w:hAnsi="Times New Roman" w:cs="Times New Roman"/>
            <w:color w:val="000000" w:themeColor="text1"/>
            <w:sz w:val="24"/>
            <w:szCs w:val="24"/>
          </w:rPr>
          <w:t>пункте 12</w:t>
        </w:r>
      </w:hyperlink>
      <w:r w:rsidRPr="00430B25">
        <w:rPr>
          <w:rFonts w:ascii="Times New Roman" w:hAnsi="Times New Roman" w:cs="Times New Roman"/>
          <w:color w:val="000000" w:themeColor="text1"/>
          <w:sz w:val="24"/>
          <w:szCs w:val="24"/>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отделом </w:t>
      </w:r>
      <w:r w:rsidR="00430B25" w:rsidRPr="00430B25">
        <w:rPr>
          <w:rFonts w:ascii="Times New Roman" w:hAnsi="Times New Roman" w:cs="Times New Roman"/>
          <w:color w:val="000000" w:themeColor="text1"/>
          <w:sz w:val="24"/>
          <w:szCs w:val="24"/>
        </w:rPr>
        <w:t>кадров администрации</w:t>
      </w:r>
      <w:r w:rsidRPr="00430B25">
        <w:rPr>
          <w:rFonts w:ascii="Times New Roman" w:hAnsi="Times New Roman" w:cs="Times New Roman"/>
          <w:color w:val="000000" w:themeColor="text1"/>
          <w:sz w:val="24"/>
          <w:szCs w:val="24"/>
        </w:rPr>
        <w:t xml:space="preserve"> в федеральное казенное учреждение "Государственное учреждение</w:t>
      </w:r>
      <w:proofErr w:type="gramEnd"/>
      <w:r w:rsidRPr="00430B25">
        <w:rPr>
          <w:rFonts w:ascii="Times New Roman" w:hAnsi="Times New Roman" w:cs="Times New Roman"/>
          <w:color w:val="000000" w:themeColor="text1"/>
          <w:sz w:val="24"/>
          <w:szCs w:val="24"/>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D76CD" w:rsidRPr="00430B25" w:rsidRDefault="006D76CD" w:rsidP="00267391">
      <w:pPr>
        <w:pStyle w:val="ConsPlusNormal"/>
        <w:ind w:firstLine="540"/>
        <w:jc w:val="both"/>
        <w:rPr>
          <w:rFonts w:ascii="Times New Roman" w:hAnsi="Times New Roman" w:cs="Times New Roman"/>
          <w:color w:val="000000" w:themeColor="text1"/>
          <w:sz w:val="24"/>
          <w:szCs w:val="24"/>
        </w:rPr>
      </w:pPr>
      <w:r w:rsidRPr="00430B25">
        <w:rPr>
          <w:rFonts w:ascii="Times New Roman" w:hAnsi="Times New Roman" w:cs="Times New Roman"/>
          <w:color w:val="000000" w:themeColor="text1"/>
          <w:sz w:val="24"/>
          <w:szCs w:val="24"/>
        </w:rPr>
        <w:t xml:space="preserve">15. Подарок, в отношении которого не поступило заявление, указанное в </w:t>
      </w:r>
      <w:hyperlink w:anchor="P68" w:history="1">
        <w:r w:rsidRPr="00430B25">
          <w:rPr>
            <w:rFonts w:ascii="Times New Roman" w:hAnsi="Times New Roman" w:cs="Times New Roman"/>
            <w:color w:val="000000" w:themeColor="text1"/>
            <w:sz w:val="24"/>
            <w:szCs w:val="24"/>
          </w:rPr>
          <w:t>пункте 12</w:t>
        </w:r>
      </w:hyperlink>
      <w:r w:rsidRPr="00430B25">
        <w:rPr>
          <w:rFonts w:ascii="Times New Roman" w:hAnsi="Times New Roman" w:cs="Times New Roman"/>
          <w:color w:val="000000" w:themeColor="text1"/>
          <w:sz w:val="24"/>
          <w:szCs w:val="24"/>
        </w:rPr>
        <w:t xml:space="preserve"> настоящего Положения, может использоваться органом местного самоуправления с учетом заключения комиссии или коллегиального органа о целесообразности использования подарка для обеспечения деятельности органа местного самоуправления.</w:t>
      </w:r>
    </w:p>
    <w:p w:rsidR="006D76CD" w:rsidRPr="00430B25" w:rsidRDefault="006D76CD" w:rsidP="00267391">
      <w:pPr>
        <w:pStyle w:val="ConsPlusNormal"/>
        <w:ind w:firstLine="540"/>
        <w:jc w:val="both"/>
        <w:rPr>
          <w:rFonts w:ascii="Times New Roman" w:hAnsi="Times New Roman" w:cs="Times New Roman"/>
          <w:color w:val="000000" w:themeColor="text1"/>
          <w:sz w:val="24"/>
          <w:szCs w:val="24"/>
        </w:rPr>
      </w:pPr>
      <w:r w:rsidRPr="00430B25">
        <w:rPr>
          <w:rFonts w:ascii="Times New Roman" w:hAnsi="Times New Roman" w:cs="Times New Roman"/>
          <w:color w:val="000000" w:themeColor="text1"/>
          <w:sz w:val="24"/>
          <w:szCs w:val="24"/>
        </w:rPr>
        <w:t>16.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 муниципальным органом посредством проведения торгов в порядке, предусмотренном законодательством Российской Федерации.</w:t>
      </w:r>
    </w:p>
    <w:p w:rsidR="006D76CD" w:rsidRPr="00430B25" w:rsidRDefault="006D76CD" w:rsidP="00267391">
      <w:pPr>
        <w:pStyle w:val="ConsPlusNormal"/>
        <w:ind w:firstLine="540"/>
        <w:jc w:val="both"/>
        <w:rPr>
          <w:rFonts w:ascii="Times New Roman" w:hAnsi="Times New Roman" w:cs="Times New Roman"/>
          <w:color w:val="000000" w:themeColor="text1"/>
          <w:sz w:val="24"/>
          <w:szCs w:val="24"/>
        </w:rPr>
      </w:pPr>
      <w:r w:rsidRPr="00430B25">
        <w:rPr>
          <w:rFonts w:ascii="Times New Roman" w:hAnsi="Times New Roman" w:cs="Times New Roman"/>
          <w:color w:val="000000" w:themeColor="text1"/>
          <w:sz w:val="24"/>
          <w:szCs w:val="24"/>
        </w:rPr>
        <w:t xml:space="preserve">17. Оценка стоимости подарка для реализации (выкупа), предусмотренная </w:t>
      </w:r>
      <w:hyperlink w:anchor="P69" w:history="1">
        <w:r w:rsidRPr="00430B25">
          <w:rPr>
            <w:rFonts w:ascii="Times New Roman" w:hAnsi="Times New Roman" w:cs="Times New Roman"/>
            <w:color w:val="000000" w:themeColor="text1"/>
            <w:sz w:val="24"/>
            <w:szCs w:val="24"/>
          </w:rPr>
          <w:t>пунктами 13</w:t>
        </w:r>
      </w:hyperlink>
      <w:r w:rsidRPr="00430B25">
        <w:rPr>
          <w:rFonts w:ascii="Times New Roman" w:hAnsi="Times New Roman" w:cs="Times New Roman"/>
          <w:color w:val="000000" w:themeColor="text1"/>
          <w:sz w:val="24"/>
          <w:szCs w:val="24"/>
        </w:rPr>
        <w:t xml:space="preserve"> и 16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D76CD" w:rsidRPr="00267391" w:rsidRDefault="006D76CD" w:rsidP="00267391">
      <w:pPr>
        <w:pStyle w:val="ConsPlusNormal"/>
        <w:ind w:firstLine="540"/>
        <w:jc w:val="both"/>
        <w:rPr>
          <w:rFonts w:ascii="Times New Roman" w:hAnsi="Times New Roman" w:cs="Times New Roman"/>
          <w:sz w:val="24"/>
          <w:szCs w:val="24"/>
        </w:rPr>
      </w:pPr>
      <w:r w:rsidRPr="00430B25">
        <w:rPr>
          <w:rFonts w:ascii="Times New Roman" w:hAnsi="Times New Roman" w:cs="Times New Roman"/>
          <w:color w:val="000000" w:themeColor="text1"/>
          <w:sz w:val="24"/>
          <w:szCs w:val="24"/>
        </w:rPr>
        <w:t xml:space="preserve">18.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w:t>
      </w:r>
      <w:r w:rsidRPr="00267391">
        <w:rPr>
          <w:rFonts w:ascii="Times New Roman" w:hAnsi="Times New Roman" w:cs="Times New Roman"/>
          <w:sz w:val="24"/>
          <w:szCs w:val="24"/>
        </w:rPr>
        <w:t>уничтожении в соответствии с законодательством Российской Федерации.</w:t>
      </w:r>
    </w:p>
    <w:p w:rsidR="006D76CD" w:rsidRPr="00267391" w:rsidRDefault="006D76CD" w:rsidP="00267391">
      <w:pPr>
        <w:pStyle w:val="ConsPlusNormal"/>
        <w:ind w:firstLine="540"/>
        <w:jc w:val="both"/>
        <w:rPr>
          <w:rFonts w:ascii="Times New Roman" w:hAnsi="Times New Roman" w:cs="Times New Roman"/>
          <w:sz w:val="24"/>
          <w:szCs w:val="24"/>
        </w:rPr>
      </w:pPr>
      <w:r w:rsidRPr="00267391">
        <w:rPr>
          <w:rFonts w:ascii="Times New Roman" w:hAnsi="Times New Roman" w:cs="Times New Roman"/>
          <w:sz w:val="24"/>
          <w:szCs w:val="24"/>
        </w:rPr>
        <w:t xml:space="preserve">Средства, вырученные от реализации (выкупа) подарка, зачисляются в доход бюджета </w:t>
      </w:r>
      <w:r w:rsidR="004E5678">
        <w:rPr>
          <w:rFonts w:ascii="Times New Roman" w:hAnsi="Times New Roman" w:cs="Times New Roman"/>
          <w:sz w:val="24"/>
          <w:szCs w:val="24"/>
        </w:rPr>
        <w:t>Талдомского городского округа</w:t>
      </w:r>
      <w:r w:rsidRPr="00267391">
        <w:rPr>
          <w:rFonts w:ascii="Times New Roman" w:hAnsi="Times New Roman" w:cs="Times New Roman"/>
          <w:sz w:val="24"/>
          <w:szCs w:val="24"/>
        </w:rPr>
        <w:t xml:space="preserve"> Московской области в порядке, установленном бюджетным законодательством Российской Федерации.</w:t>
      </w:r>
    </w:p>
    <w:p w:rsidR="006D76CD" w:rsidRPr="00267391" w:rsidRDefault="006D76CD" w:rsidP="00267391">
      <w:pPr>
        <w:pStyle w:val="ConsPlusNormal"/>
        <w:jc w:val="both"/>
        <w:rPr>
          <w:rFonts w:ascii="Times New Roman" w:hAnsi="Times New Roman" w:cs="Times New Roman"/>
          <w:sz w:val="24"/>
          <w:szCs w:val="24"/>
        </w:rPr>
      </w:pPr>
    </w:p>
    <w:p w:rsidR="006D76CD" w:rsidRPr="00267391" w:rsidRDefault="006D76CD" w:rsidP="00267391">
      <w:pPr>
        <w:pStyle w:val="ConsPlusNormal"/>
        <w:jc w:val="both"/>
        <w:rPr>
          <w:rFonts w:ascii="Times New Roman" w:hAnsi="Times New Roman" w:cs="Times New Roman"/>
          <w:sz w:val="24"/>
          <w:szCs w:val="24"/>
        </w:rPr>
      </w:pPr>
    </w:p>
    <w:p w:rsidR="006D76CD" w:rsidRPr="00267391" w:rsidRDefault="006D76CD" w:rsidP="00267391">
      <w:pPr>
        <w:pStyle w:val="ConsPlusNormal"/>
        <w:jc w:val="both"/>
        <w:rPr>
          <w:rFonts w:ascii="Times New Roman" w:hAnsi="Times New Roman" w:cs="Times New Roman"/>
          <w:sz w:val="24"/>
          <w:szCs w:val="24"/>
        </w:rPr>
      </w:pPr>
    </w:p>
    <w:p w:rsidR="006D76CD" w:rsidRPr="00267391" w:rsidRDefault="006D76CD" w:rsidP="00267391">
      <w:pPr>
        <w:pStyle w:val="ConsPlusNormal"/>
        <w:jc w:val="both"/>
        <w:rPr>
          <w:rFonts w:ascii="Times New Roman" w:hAnsi="Times New Roman" w:cs="Times New Roman"/>
          <w:sz w:val="24"/>
          <w:szCs w:val="24"/>
        </w:rPr>
      </w:pPr>
    </w:p>
    <w:p w:rsidR="006D76CD" w:rsidRPr="00267391" w:rsidRDefault="006D76CD" w:rsidP="00267391">
      <w:pPr>
        <w:pStyle w:val="ConsPlusNormal"/>
        <w:jc w:val="both"/>
        <w:rPr>
          <w:rFonts w:ascii="Times New Roman" w:hAnsi="Times New Roman" w:cs="Times New Roman"/>
          <w:sz w:val="24"/>
          <w:szCs w:val="24"/>
        </w:rPr>
      </w:pPr>
    </w:p>
    <w:p w:rsidR="00267391" w:rsidRDefault="00267391" w:rsidP="00267391">
      <w:pPr>
        <w:pStyle w:val="ConsPlusNormal"/>
        <w:jc w:val="right"/>
        <w:outlineLvl w:val="1"/>
        <w:rPr>
          <w:rFonts w:ascii="Times New Roman" w:hAnsi="Times New Roman" w:cs="Times New Roman"/>
          <w:sz w:val="24"/>
          <w:szCs w:val="24"/>
        </w:rPr>
      </w:pPr>
    </w:p>
    <w:p w:rsidR="00267391" w:rsidRDefault="00267391" w:rsidP="00267391">
      <w:pPr>
        <w:pStyle w:val="ConsPlusNormal"/>
        <w:jc w:val="right"/>
        <w:outlineLvl w:val="1"/>
        <w:rPr>
          <w:rFonts w:ascii="Times New Roman" w:hAnsi="Times New Roman" w:cs="Times New Roman"/>
          <w:sz w:val="24"/>
          <w:szCs w:val="24"/>
        </w:rPr>
      </w:pPr>
    </w:p>
    <w:p w:rsidR="00267391" w:rsidRDefault="00267391" w:rsidP="00267391">
      <w:pPr>
        <w:pStyle w:val="ConsPlusNormal"/>
        <w:jc w:val="right"/>
        <w:outlineLvl w:val="1"/>
        <w:rPr>
          <w:rFonts w:ascii="Times New Roman" w:hAnsi="Times New Roman" w:cs="Times New Roman"/>
          <w:sz w:val="24"/>
          <w:szCs w:val="24"/>
        </w:rPr>
      </w:pPr>
    </w:p>
    <w:p w:rsidR="00267391" w:rsidRDefault="00267391" w:rsidP="00267391">
      <w:pPr>
        <w:pStyle w:val="ConsPlusNormal"/>
        <w:jc w:val="right"/>
        <w:outlineLvl w:val="1"/>
        <w:rPr>
          <w:rFonts w:ascii="Times New Roman" w:hAnsi="Times New Roman" w:cs="Times New Roman"/>
          <w:sz w:val="24"/>
          <w:szCs w:val="24"/>
        </w:rPr>
      </w:pPr>
    </w:p>
    <w:p w:rsidR="00267391" w:rsidRDefault="00267391" w:rsidP="00267391">
      <w:pPr>
        <w:pStyle w:val="ConsPlusNormal"/>
        <w:jc w:val="right"/>
        <w:outlineLvl w:val="1"/>
        <w:rPr>
          <w:rFonts w:ascii="Times New Roman" w:hAnsi="Times New Roman" w:cs="Times New Roman"/>
          <w:sz w:val="24"/>
          <w:szCs w:val="24"/>
        </w:rPr>
      </w:pPr>
    </w:p>
    <w:p w:rsidR="00267391" w:rsidRDefault="00267391" w:rsidP="00267391">
      <w:pPr>
        <w:pStyle w:val="ConsPlusNormal"/>
        <w:jc w:val="right"/>
        <w:outlineLvl w:val="1"/>
        <w:rPr>
          <w:rFonts w:ascii="Times New Roman" w:hAnsi="Times New Roman" w:cs="Times New Roman"/>
          <w:sz w:val="24"/>
          <w:szCs w:val="24"/>
        </w:rPr>
      </w:pPr>
    </w:p>
    <w:p w:rsidR="00267391" w:rsidRDefault="00267391">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D046B3" w:rsidRDefault="00D046B3">
      <w:pPr>
        <w:pStyle w:val="ConsPlusNormal"/>
        <w:jc w:val="right"/>
        <w:outlineLvl w:val="1"/>
        <w:rPr>
          <w:rFonts w:ascii="Times New Roman" w:hAnsi="Times New Roman" w:cs="Times New Roman"/>
          <w:sz w:val="24"/>
          <w:szCs w:val="24"/>
        </w:rPr>
      </w:pPr>
    </w:p>
    <w:p w:rsidR="006D76CD" w:rsidRPr="00267391" w:rsidRDefault="006D76CD">
      <w:pPr>
        <w:pStyle w:val="ConsPlusNormal"/>
        <w:jc w:val="right"/>
        <w:outlineLvl w:val="1"/>
        <w:rPr>
          <w:rFonts w:ascii="Times New Roman" w:hAnsi="Times New Roman" w:cs="Times New Roman"/>
          <w:sz w:val="24"/>
          <w:szCs w:val="24"/>
        </w:rPr>
      </w:pPr>
      <w:r w:rsidRPr="00267391">
        <w:rPr>
          <w:rFonts w:ascii="Times New Roman" w:hAnsi="Times New Roman" w:cs="Times New Roman"/>
          <w:sz w:val="24"/>
          <w:szCs w:val="24"/>
        </w:rPr>
        <w:t>Приложение N 1</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к Положению о порядке сообщения лицами,</w:t>
      </w:r>
    </w:p>
    <w:p w:rsidR="00130025" w:rsidRDefault="006D76CD">
      <w:pPr>
        <w:pStyle w:val="ConsPlusNormal"/>
        <w:jc w:val="right"/>
        <w:rPr>
          <w:rFonts w:ascii="Times New Roman" w:hAnsi="Times New Roman" w:cs="Times New Roman"/>
          <w:szCs w:val="22"/>
        </w:rPr>
      </w:pPr>
      <w:proofErr w:type="gramStart"/>
      <w:r w:rsidRPr="00130025">
        <w:rPr>
          <w:rFonts w:ascii="Times New Roman" w:hAnsi="Times New Roman" w:cs="Times New Roman"/>
          <w:szCs w:val="22"/>
        </w:rPr>
        <w:t>замещающими</w:t>
      </w:r>
      <w:proofErr w:type="gramEnd"/>
      <w:r w:rsidRPr="00130025">
        <w:rPr>
          <w:rFonts w:ascii="Times New Roman" w:hAnsi="Times New Roman" w:cs="Times New Roman"/>
          <w:szCs w:val="22"/>
        </w:rPr>
        <w:t xml:space="preserve"> муниципальные должности</w:t>
      </w:r>
      <w:r w:rsidR="00267391" w:rsidRPr="00130025">
        <w:rPr>
          <w:rFonts w:ascii="Times New Roman" w:hAnsi="Times New Roman" w:cs="Times New Roman"/>
          <w:szCs w:val="22"/>
        </w:rPr>
        <w:t xml:space="preserve"> </w:t>
      </w:r>
    </w:p>
    <w:p w:rsidR="00130025" w:rsidRDefault="00267391">
      <w:pPr>
        <w:pStyle w:val="ConsPlusNormal"/>
        <w:jc w:val="right"/>
        <w:rPr>
          <w:rFonts w:ascii="Times New Roman" w:hAnsi="Times New Roman" w:cs="Times New Roman"/>
          <w:szCs w:val="22"/>
        </w:rPr>
      </w:pPr>
      <w:r w:rsidRPr="00130025">
        <w:rPr>
          <w:rFonts w:ascii="Times New Roman" w:hAnsi="Times New Roman" w:cs="Times New Roman"/>
          <w:szCs w:val="22"/>
        </w:rPr>
        <w:t xml:space="preserve">Талдомского </w:t>
      </w:r>
      <w:r w:rsidR="006D76CD" w:rsidRPr="00130025">
        <w:rPr>
          <w:rFonts w:ascii="Times New Roman" w:hAnsi="Times New Roman" w:cs="Times New Roman"/>
          <w:szCs w:val="22"/>
        </w:rPr>
        <w:t xml:space="preserve">городского округа </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Московской</w:t>
      </w:r>
      <w:r w:rsidR="00130025">
        <w:rPr>
          <w:rFonts w:ascii="Times New Roman" w:hAnsi="Times New Roman" w:cs="Times New Roman"/>
          <w:szCs w:val="22"/>
        </w:rPr>
        <w:t xml:space="preserve"> </w:t>
      </w:r>
      <w:r w:rsidRPr="00130025">
        <w:rPr>
          <w:rFonts w:ascii="Times New Roman" w:hAnsi="Times New Roman" w:cs="Times New Roman"/>
          <w:szCs w:val="22"/>
        </w:rPr>
        <w:t>области на постоянной основе,</w:t>
      </w:r>
    </w:p>
    <w:p w:rsid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 xml:space="preserve">муниципальными служащими </w:t>
      </w:r>
      <w:r w:rsidR="007E270D" w:rsidRPr="00130025">
        <w:rPr>
          <w:rFonts w:ascii="Times New Roman" w:hAnsi="Times New Roman" w:cs="Times New Roman"/>
          <w:szCs w:val="22"/>
        </w:rPr>
        <w:t>Тал</w:t>
      </w:r>
      <w:r w:rsidR="00130025">
        <w:rPr>
          <w:rFonts w:ascii="Times New Roman" w:hAnsi="Times New Roman" w:cs="Times New Roman"/>
          <w:szCs w:val="22"/>
        </w:rPr>
        <w:t>д</w:t>
      </w:r>
      <w:r w:rsidR="007E270D" w:rsidRPr="00130025">
        <w:rPr>
          <w:rFonts w:ascii="Times New Roman" w:hAnsi="Times New Roman" w:cs="Times New Roman"/>
          <w:szCs w:val="22"/>
        </w:rPr>
        <w:t xml:space="preserve">омского </w:t>
      </w:r>
      <w:r w:rsidRPr="00130025">
        <w:rPr>
          <w:rFonts w:ascii="Times New Roman" w:hAnsi="Times New Roman" w:cs="Times New Roman"/>
          <w:szCs w:val="22"/>
        </w:rPr>
        <w:t>городского</w:t>
      </w:r>
      <w:r w:rsidR="00130025">
        <w:rPr>
          <w:rFonts w:ascii="Times New Roman" w:hAnsi="Times New Roman" w:cs="Times New Roman"/>
          <w:szCs w:val="22"/>
        </w:rPr>
        <w:t xml:space="preserve"> </w:t>
      </w:r>
      <w:r w:rsidRPr="00130025">
        <w:rPr>
          <w:rFonts w:ascii="Times New Roman" w:hAnsi="Times New Roman" w:cs="Times New Roman"/>
          <w:szCs w:val="22"/>
        </w:rPr>
        <w:t xml:space="preserve">округа </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Московской области</w:t>
      </w:r>
      <w:r w:rsidR="00130025">
        <w:rPr>
          <w:rFonts w:ascii="Times New Roman" w:hAnsi="Times New Roman" w:cs="Times New Roman"/>
          <w:szCs w:val="22"/>
        </w:rPr>
        <w:t xml:space="preserve"> </w:t>
      </w:r>
      <w:r w:rsidRPr="00130025">
        <w:rPr>
          <w:rFonts w:ascii="Times New Roman" w:hAnsi="Times New Roman" w:cs="Times New Roman"/>
          <w:szCs w:val="22"/>
        </w:rPr>
        <w:t>о получении подарка в связи</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с протокольными мероприятиями, служебными</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командировками и другими официальными</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мероприятиями, участие в которых связано</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 xml:space="preserve">с исполнением ими </w:t>
      </w:r>
      <w:proofErr w:type="gramStart"/>
      <w:r w:rsidRPr="00130025">
        <w:rPr>
          <w:rFonts w:ascii="Times New Roman" w:hAnsi="Times New Roman" w:cs="Times New Roman"/>
          <w:szCs w:val="22"/>
        </w:rPr>
        <w:t>служебных</w:t>
      </w:r>
      <w:proofErr w:type="gramEnd"/>
      <w:r w:rsidRPr="00130025">
        <w:rPr>
          <w:rFonts w:ascii="Times New Roman" w:hAnsi="Times New Roman" w:cs="Times New Roman"/>
          <w:szCs w:val="22"/>
        </w:rPr>
        <w:t xml:space="preserve"> (должностных)</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обязанностей, сдачи и оценки подарка,</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реализации (выкупа) и зачисления</w:t>
      </w:r>
    </w:p>
    <w:p w:rsidR="006D76CD" w:rsidRPr="00130025" w:rsidRDefault="006D76CD">
      <w:pPr>
        <w:pStyle w:val="ConsPlusNormal"/>
        <w:jc w:val="right"/>
        <w:rPr>
          <w:rFonts w:ascii="Times New Roman" w:hAnsi="Times New Roman" w:cs="Times New Roman"/>
          <w:szCs w:val="22"/>
        </w:rPr>
      </w:pPr>
      <w:r w:rsidRPr="00130025">
        <w:rPr>
          <w:rFonts w:ascii="Times New Roman" w:hAnsi="Times New Roman" w:cs="Times New Roman"/>
          <w:szCs w:val="22"/>
        </w:rPr>
        <w:t>средств, вырученных от его реализации</w:t>
      </w:r>
    </w:p>
    <w:p w:rsidR="006D76CD" w:rsidRPr="00267391" w:rsidRDefault="006D76CD">
      <w:pPr>
        <w:pStyle w:val="ConsPlusNormal"/>
        <w:jc w:val="both"/>
        <w:rPr>
          <w:rFonts w:ascii="Times New Roman" w:hAnsi="Times New Roman" w:cs="Times New Roman"/>
          <w:sz w:val="24"/>
          <w:szCs w:val="24"/>
        </w:rPr>
      </w:pPr>
    </w:p>
    <w:p w:rsidR="006D76CD" w:rsidRPr="00267391" w:rsidRDefault="006D76CD">
      <w:pPr>
        <w:pStyle w:val="ConsPlusNonformat"/>
        <w:jc w:val="both"/>
        <w:rPr>
          <w:rFonts w:ascii="Times New Roman" w:hAnsi="Times New Roman" w:cs="Times New Roman"/>
          <w:sz w:val="24"/>
          <w:szCs w:val="24"/>
        </w:rPr>
      </w:pPr>
    </w:p>
    <w:p w:rsidR="006D76CD" w:rsidRPr="00267391" w:rsidRDefault="006D76CD" w:rsidP="00130025">
      <w:pPr>
        <w:pStyle w:val="ConsPlusNonformat"/>
        <w:ind w:left="4950"/>
        <w:jc w:val="right"/>
        <w:rPr>
          <w:rFonts w:ascii="Times New Roman" w:hAnsi="Times New Roman" w:cs="Times New Roman"/>
          <w:sz w:val="24"/>
          <w:szCs w:val="24"/>
        </w:rPr>
      </w:pPr>
      <w:r w:rsidRPr="00267391">
        <w:rPr>
          <w:rFonts w:ascii="Times New Roman" w:hAnsi="Times New Roman" w:cs="Times New Roman"/>
          <w:sz w:val="24"/>
          <w:szCs w:val="24"/>
        </w:rPr>
        <w:t xml:space="preserve">В отдел </w:t>
      </w:r>
      <w:r w:rsidR="00267391">
        <w:rPr>
          <w:rFonts w:ascii="Times New Roman" w:hAnsi="Times New Roman" w:cs="Times New Roman"/>
          <w:sz w:val="24"/>
          <w:szCs w:val="24"/>
        </w:rPr>
        <w:t xml:space="preserve">кадров </w:t>
      </w:r>
      <w:r w:rsidRPr="00267391">
        <w:rPr>
          <w:rFonts w:ascii="Times New Roman" w:hAnsi="Times New Roman" w:cs="Times New Roman"/>
          <w:sz w:val="24"/>
          <w:szCs w:val="24"/>
        </w:rPr>
        <w:t>администрации</w:t>
      </w:r>
      <w:r w:rsidR="007E270D">
        <w:rPr>
          <w:rFonts w:ascii="Times New Roman" w:hAnsi="Times New Roman" w:cs="Times New Roman"/>
          <w:sz w:val="24"/>
          <w:szCs w:val="24"/>
        </w:rPr>
        <w:t xml:space="preserve"> Талдомского </w:t>
      </w:r>
      <w:r w:rsidRPr="00267391">
        <w:rPr>
          <w:rFonts w:ascii="Times New Roman" w:hAnsi="Times New Roman" w:cs="Times New Roman"/>
          <w:sz w:val="24"/>
          <w:szCs w:val="24"/>
        </w:rPr>
        <w:t>городского</w:t>
      </w:r>
    </w:p>
    <w:p w:rsidR="00130025" w:rsidRDefault="006D76CD" w:rsidP="00130025">
      <w:pPr>
        <w:pStyle w:val="ConsPlusNonformat"/>
        <w:jc w:val="right"/>
        <w:rPr>
          <w:rFonts w:ascii="Times New Roman" w:hAnsi="Times New Roman" w:cs="Times New Roman"/>
          <w:sz w:val="24"/>
          <w:szCs w:val="24"/>
        </w:rPr>
      </w:pPr>
      <w:r w:rsidRPr="00267391">
        <w:rPr>
          <w:rFonts w:ascii="Times New Roman" w:hAnsi="Times New Roman" w:cs="Times New Roman"/>
          <w:sz w:val="24"/>
          <w:szCs w:val="24"/>
        </w:rPr>
        <w:t xml:space="preserve">               </w:t>
      </w:r>
    </w:p>
    <w:p w:rsidR="006D76CD" w:rsidRPr="00267391" w:rsidRDefault="006D76CD" w:rsidP="00130025">
      <w:pPr>
        <w:pStyle w:val="ConsPlusNonformat"/>
        <w:jc w:val="right"/>
        <w:rPr>
          <w:rFonts w:ascii="Times New Roman" w:hAnsi="Times New Roman" w:cs="Times New Roman"/>
          <w:sz w:val="24"/>
          <w:szCs w:val="24"/>
        </w:rPr>
      </w:pPr>
      <w:r w:rsidRPr="00267391">
        <w:rPr>
          <w:rFonts w:ascii="Times New Roman" w:hAnsi="Times New Roman" w:cs="Times New Roman"/>
          <w:sz w:val="24"/>
          <w:szCs w:val="24"/>
        </w:rPr>
        <w:t xml:space="preserve">                 от ________________________________________</w:t>
      </w:r>
    </w:p>
    <w:p w:rsidR="006D76CD" w:rsidRPr="00267391" w:rsidRDefault="006D76CD" w:rsidP="00130025">
      <w:pPr>
        <w:pStyle w:val="ConsPlusNonformat"/>
        <w:jc w:val="right"/>
        <w:rPr>
          <w:rFonts w:ascii="Times New Roman" w:hAnsi="Times New Roman" w:cs="Times New Roman"/>
          <w:sz w:val="24"/>
          <w:szCs w:val="24"/>
        </w:rPr>
      </w:pPr>
      <w:r w:rsidRPr="00267391">
        <w:rPr>
          <w:rFonts w:ascii="Times New Roman" w:hAnsi="Times New Roman" w:cs="Times New Roman"/>
          <w:sz w:val="24"/>
          <w:szCs w:val="24"/>
        </w:rPr>
        <w:t xml:space="preserve">                              </w:t>
      </w:r>
      <w:r w:rsidR="00130025">
        <w:rPr>
          <w:rFonts w:ascii="Times New Roman" w:hAnsi="Times New Roman" w:cs="Times New Roman"/>
          <w:sz w:val="24"/>
          <w:szCs w:val="24"/>
        </w:rPr>
        <w:t xml:space="preserve">       </w:t>
      </w:r>
      <w:r w:rsidR="00130025">
        <w:rPr>
          <w:rFonts w:ascii="Times New Roman" w:hAnsi="Times New Roman" w:cs="Times New Roman"/>
          <w:sz w:val="24"/>
          <w:szCs w:val="24"/>
        </w:rPr>
        <w:tab/>
      </w:r>
      <w:r w:rsidR="00130025">
        <w:rPr>
          <w:rFonts w:ascii="Times New Roman" w:hAnsi="Times New Roman" w:cs="Times New Roman"/>
          <w:sz w:val="24"/>
          <w:szCs w:val="24"/>
        </w:rPr>
        <w:tab/>
      </w:r>
      <w:r w:rsidR="00130025">
        <w:rPr>
          <w:rFonts w:ascii="Times New Roman" w:hAnsi="Times New Roman" w:cs="Times New Roman"/>
          <w:sz w:val="24"/>
          <w:szCs w:val="24"/>
        </w:rPr>
        <w:tab/>
      </w:r>
      <w:r w:rsidRPr="00267391">
        <w:rPr>
          <w:rFonts w:ascii="Times New Roman" w:hAnsi="Times New Roman" w:cs="Times New Roman"/>
          <w:sz w:val="24"/>
          <w:szCs w:val="24"/>
        </w:rPr>
        <w:t>___________________________________________</w:t>
      </w:r>
    </w:p>
    <w:p w:rsidR="006D76CD" w:rsidRPr="00267391" w:rsidRDefault="006D76CD" w:rsidP="00130025">
      <w:pPr>
        <w:pStyle w:val="ConsPlusNonformat"/>
        <w:jc w:val="right"/>
        <w:rPr>
          <w:rFonts w:ascii="Times New Roman" w:hAnsi="Times New Roman" w:cs="Times New Roman"/>
          <w:sz w:val="24"/>
          <w:szCs w:val="24"/>
        </w:rPr>
      </w:pPr>
      <w:r w:rsidRPr="00267391">
        <w:rPr>
          <w:rFonts w:ascii="Times New Roman" w:hAnsi="Times New Roman" w:cs="Times New Roman"/>
          <w:sz w:val="24"/>
          <w:szCs w:val="24"/>
        </w:rPr>
        <w:t xml:space="preserve">                         </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 xml:space="preserve">       (Ф.И.О., замещаемая (занимаемая) должность)</w:t>
      </w:r>
    </w:p>
    <w:p w:rsidR="006D76CD" w:rsidRPr="00267391" w:rsidRDefault="006D76CD">
      <w:pPr>
        <w:pStyle w:val="ConsPlusNonformat"/>
        <w:jc w:val="both"/>
        <w:rPr>
          <w:rFonts w:ascii="Times New Roman" w:hAnsi="Times New Roman" w:cs="Times New Roman"/>
          <w:sz w:val="24"/>
          <w:szCs w:val="24"/>
        </w:rPr>
      </w:pPr>
    </w:p>
    <w:p w:rsidR="006D76CD" w:rsidRPr="00267391" w:rsidRDefault="006D76CD" w:rsidP="00130025">
      <w:pPr>
        <w:pStyle w:val="ConsPlusNonformat"/>
        <w:jc w:val="center"/>
        <w:rPr>
          <w:rFonts w:ascii="Times New Roman" w:hAnsi="Times New Roman" w:cs="Times New Roman"/>
          <w:sz w:val="24"/>
          <w:szCs w:val="24"/>
        </w:rPr>
      </w:pPr>
      <w:r w:rsidRPr="00267391">
        <w:rPr>
          <w:rFonts w:ascii="Times New Roman" w:hAnsi="Times New Roman" w:cs="Times New Roman"/>
          <w:sz w:val="24"/>
          <w:szCs w:val="24"/>
        </w:rPr>
        <w:t>Уведомление</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о получении подарка</w:t>
      </w:r>
    </w:p>
    <w:p w:rsidR="006D76CD" w:rsidRPr="00267391" w:rsidRDefault="006D76CD">
      <w:pPr>
        <w:pStyle w:val="ConsPlusNonformat"/>
        <w:jc w:val="both"/>
        <w:rPr>
          <w:rFonts w:ascii="Times New Roman" w:hAnsi="Times New Roman" w:cs="Times New Roman"/>
          <w:sz w:val="24"/>
          <w:szCs w:val="24"/>
        </w:rPr>
      </w:pP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 xml:space="preserve">    Извещаю о получении _________________________________________</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 xml:space="preserve">                            </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 xml:space="preserve"> (дата получения)</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подарк</w:t>
      </w:r>
      <w:proofErr w:type="gramStart"/>
      <w:r w:rsidRPr="00267391">
        <w:rPr>
          <w:rFonts w:ascii="Times New Roman" w:hAnsi="Times New Roman" w:cs="Times New Roman"/>
          <w:sz w:val="24"/>
          <w:szCs w:val="24"/>
        </w:rPr>
        <w:t>а(</w:t>
      </w:r>
      <w:proofErr w:type="spellStart"/>
      <w:proofErr w:type="gramEnd"/>
      <w:r w:rsidRPr="00267391">
        <w:rPr>
          <w:rFonts w:ascii="Times New Roman" w:hAnsi="Times New Roman" w:cs="Times New Roman"/>
          <w:sz w:val="24"/>
          <w:szCs w:val="24"/>
        </w:rPr>
        <w:t>ов</w:t>
      </w:r>
      <w:proofErr w:type="spellEnd"/>
      <w:r w:rsidRPr="00267391">
        <w:rPr>
          <w:rFonts w:ascii="Times New Roman" w:hAnsi="Times New Roman" w:cs="Times New Roman"/>
          <w:sz w:val="24"/>
          <w:szCs w:val="24"/>
        </w:rPr>
        <w:t>) на ____________________________________________________________</w:t>
      </w:r>
      <w:r w:rsidR="00130025">
        <w:rPr>
          <w:rFonts w:ascii="Times New Roman" w:hAnsi="Times New Roman" w:cs="Times New Roman"/>
          <w:sz w:val="24"/>
          <w:szCs w:val="24"/>
        </w:rPr>
        <w:t>__</w:t>
      </w:r>
    </w:p>
    <w:p w:rsidR="006D76CD" w:rsidRPr="00267391" w:rsidRDefault="006D76CD" w:rsidP="00130025">
      <w:pPr>
        <w:pStyle w:val="ConsPlusNonformat"/>
        <w:ind w:left="1200"/>
        <w:rPr>
          <w:rFonts w:ascii="Times New Roman" w:hAnsi="Times New Roman" w:cs="Times New Roman"/>
          <w:sz w:val="24"/>
          <w:szCs w:val="24"/>
        </w:rPr>
      </w:pPr>
      <w:r w:rsidRPr="00267391">
        <w:rPr>
          <w:rFonts w:ascii="Times New Roman" w:hAnsi="Times New Roman" w:cs="Times New Roman"/>
          <w:sz w:val="24"/>
          <w:szCs w:val="24"/>
        </w:rPr>
        <w:t>(наименование протокольного мероприятия, служебной</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командировки, другого официального мероприятия, место и дата</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проведения)</w:t>
      </w:r>
    </w:p>
    <w:p w:rsidR="006D76CD" w:rsidRPr="00267391" w:rsidRDefault="006D76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3261"/>
        <w:gridCol w:w="1552"/>
        <w:gridCol w:w="2475"/>
      </w:tblGrid>
      <w:tr w:rsidR="006D76CD" w:rsidRPr="00267391" w:rsidTr="00130025">
        <w:tc>
          <w:tcPr>
            <w:tcW w:w="1763" w:type="dxa"/>
          </w:tcPr>
          <w:p w:rsidR="006D76CD" w:rsidRPr="00267391" w:rsidRDefault="006D76CD" w:rsidP="00130025">
            <w:pPr>
              <w:pStyle w:val="ConsPlusNormal"/>
              <w:jc w:val="center"/>
              <w:rPr>
                <w:rFonts w:ascii="Times New Roman" w:hAnsi="Times New Roman" w:cs="Times New Roman"/>
                <w:sz w:val="24"/>
                <w:szCs w:val="24"/>
              </w:rPr>
            </w:pPr>
            <w:r w:rsidRPr="00267391">
              <w:rPr>
                <w:rFonts w:ascii="Times New Roman" w:hAnsi="Times New Roman" w:cs="Times New Roman"/>
                <w:sz w:val="24"/>
                <w:szCs w:val="24"/>
              </w:rPr>
              <w:t>Наименование подарка</w:t>
            </w:r>
          </w:p>
        </w:tc>
        <w:tc>
          <w:tcPr>
            <w:tcW w:w="3261" w:type="dxa"/>
          </w:tcPr>
          <w:p w:rsidR="006D76CD" w:rsidRPr="00267391" w:rsidRDefault="006D76CD" w:rsidP="00130025">
            <w:pPr>
              <w:pStyle w:val="ConsPlusNormal"/>
              <w:jc w:val="center"/>
              <w:rPr>
                <w:rFonts w:ascii="Times New Roman" w:hAnsi="Times New Roman" w:cs="Times New Roman"/>
                <w:sz w:val="24"/>
                <w:szCs w:val="24"/>
              </w:rPr>
            </w:pPr>
            <w:r w:rsidRPr="00267391">
              <w:rPr>
                <w:rFonts w:ascii="Times New Roman" w:hAnsi="Times New Roman" w:cs="Times New Roman"/>
                <w:sz w:val="24"/>
                <w:szCs w:val="24"/>
              </w:rPr>
              <w:t>Характеристика подарка, его описание</w:t>
            </w:r>
          </w:p>
        </w:tc>
        <w:tc>
          <w:tcPr>
            <w:tcW w:w="1552" w:type="dxa"/>
          </w:tcPr>
          <w:p w:rsidR="006D76CD" w:rsidRPr="00267391" w:rsidRDefault="006D76CD" w:rsidP="00130025">
            <w:pPr>
              <w:pStyle w:val="ConsPlusNormal"/>
              <w:jc w:val="center"/>
              <w:rPr>
                <w:rFonts w:ascii="Times New Roman" w:hAnsi="Times New Roman" w:cs="Times New Roman"/>
                <w:sz w:val="24"/>
                <w:szCs w:val="24"/>
              </w:rPr>
            </w:pPr>
            <w:r w:rsidRPr="00267391">
              <w:rPr>
                <w:rFonts w:ascii="Times New Roman" w:hAnsi="Times New Roman" w:cs="Times New Roman"/>
                <w:sz w:val="24"/>
                <w:szCs w:val="24"/>
              </w:rPr>
              <w:t>Количество предметов</w:t>
            </w:r>
          </w:p>
        </w:tc>
        <w:tc>
          <w:tcPr>
            <w:tcW w:w="2475" w:type="dxa"/>
          </w:tcPr>
          <w:p w:rsidR="006D76CD" w:rsidRPr="00267391" w:rsidRDefault="006D76CD" w:rsidP="00130025">
            <w:pPr>
              <w:pStyle w:val="ConsPlusNonformat"/>
              <w:jc w:val="center"/>
              <w:rPr>
                <w:rFonts w:ascii="Times New Roman" w:hAnsi="Times New Roman" w:cs="Times New Roman"/>
                <w:sz w:val="24"/>
                <w:szCs w:val="24"/>
              </w:rPr>
            </w:pPr>
            <w:r w:rsidRPr="00267391">
              <w:rPr>
                <w:rFonts w:ascii="Times New Roman" w:hAnsi="Times New Roman" w:cs="Times New Roman"/>
                <w:sz w:val="24"/>
                <w:szCs w:val="24"/>
              </w:rPr>
              <w:t>Стоимость</w:t>
            </w:r>
            <w:r w:rsidR="00130025">
              <w:rPr>
                <w:rFonts w:ascii="Times New Roman" w:hAnsi="Times New Roman" w:cs="Times New Roman"/>
                <w:sz w:val="24"/>
                <w:szCs w:val="24"/>
              </w:rPr>
              <w:t xml:space="preserve"> в</w:t>
            </w:r>
            <w:r w:rsidRPr="00267391">
              <w:rPr>
                <w:rFonts w:ascii="Times New Roman" w:hAnsi="Times New Roman" w:cs="Times New Roman"/>
                <w:sz w:val="24"/>
                <w:szCs w:val="24"/>
              </w:rPr>
              <w:t xml:space="preserve"> рублях</w:t>
            </w:r>
          </w:p>
        </w:tc>
      </w:tr>
      <w:tr w:rsidR="006D76CD" w:rsidRPr="00267391" w:rsidTr="00130025">
        <w:tc>
          <w:tcPr>
            <w:tcW w:w="1763" w:type="dxa"/>
          </w:tcPr>
          <w:p w:rsidR="006D76CD" w:rsidRPr="00267391" w:rsidRDefault="006D76CD">
            <w:pPr>
              <w:pStyle w:val="ConsPlusNormal"/>
              <w:rPr>
                <w:rFonts w:ascii="Times New Roman" w:hAnsi="Times New Roman" w:cs="Times New Roman"/>
                <w:sz w:val="24"/>
                <w:szCs w:val="24"/>
              </w:rPr>
            </w:pPr>
            <w:r w:rsidRPr="00267391">
              <w:rPr>
                <w:rFonts w:ascii="Times New Roman" w:hAnsi="Times New Roman" w:cs="Times New Roman"/>
                <w:sz w:val="24"/>
                <w:szCs w:val="24"/>
              </w:rPr>
              <w:t>1.</w:t>
            </w:r>
          </w:p>
          <w:p w:rsidR="006D76CD" w:rsidRPr="00267391" w:rsidRDefault="006D76CD">
            <w:pPr>
              <w:pStyle w:val="ConsPlusNormal"/>
              <w:rPr>
                <w:rFonts w:ascii="Times New Roman" w:hAnsi="Times New Roman" w:cs="Times New Roman"/>
                <w:sz w:val="24"/>
                <w:szCs w:val="24"/>
              </w:rPr>
            </w:pPr>
            <w:r w:rsidRPr="00267391">
              <w:rPr>
                <w:rFonts w:ascii="Times New Roman" w:hAnsi="Times New Roman" w:cs="Times New Roman"/>
                <w:sz w:val="24"/>
                <w:szCs w:val="24"/>
              </w:rPr>
              <w:t>2.</w:t>
            </w:r>
          </w:p>
          <w:p w:rsidR="006D76CD" w:rsidRPr="00267391" w:rsidRDefault="006D76CD">
            <w:pPr>
              <w:pStyle w:val="ConsPlusNormal"/>
              <w:rPr>
                <w:rFonts w:ascii="Times New Roman" w:hAnsi="Times New Roman" w:cs="Times New Roman"/>
                <w:sz w:val="24"/>
                <w:szCs w:val="24"/>
              </w:rPr>
            </w:pPr>
            <w:r w:rsidRPr="00267391">
              <w:rPr>
                <w:rFonts w:ascii="Times New Roman" w:hAnsi="Times New Roman" w:cs="Times New Roman"/>
                <w:sz w:val="24"/>
                <w:szCs w:val="24"/>
              </w:rPr>
              <w:t>Итого</w:t>
            </w:r>
          </w:p>
        </w:tc>
        <w:tc>
          <w:tcPr>
            <w:tcW w:w="3261" w:type="dxa"/>
          </w:tcPr>
          <w:p w:rsidR="006D76CD" w:rsidRPr="00267391" w:rsidRDefault="006D76CD">
            <w:pPr>
              <w:pStyle w:val="ConsPlusNormal"/>
              <w:rPr>
                <w:rFonts w:ascii="Times New Roman" w:hAnsi="Times New Roman" w:cs="Times New Roman"/>
                <w:sz w:val="24"/>
                <w:szCs w:val="24"/>
              </w:rPr>
            </w:pPr>
          </w:p>
        </w:tc>
        <w:tc>
          <w:tcPr>
            <w:tcW w:w="1552" w:type="dxa"/>
          </w:tcPr>
          <w:p w:rsidR="006D76CD" w:rsidRPr="00267391" w:rsidRDefault="006D76CD">
            <w:pPr>
              <w:pStyle w:val="ConsPlusNormal"/>
              <w:rPr>
                <w:rFonts w:ascii="Times New Roman" w:hAnsi="Times New Roman" w:cs="Times New Roman"/>
                <w:sz w:val="24"/>
                <w:szCs w:val="24"/>
              </w:rPr>
            </w:pPr>
          </w:p>
        </w:tc>
        <w:tc>
          <w:tcPr>
            <w:tcW w:w="2475" w:type="dxa"/>
          </w:tcPr>
          <w:p w:rsidR="006D76CD" w:rsidRPr="00267391" w:rsidRDefault="006D76CD">
            <w:pPr>
              <w:pStyle w:val="ConsPlusNormal"/>
              <w:rPr>
                <w:rFonts w:ascii="Times New Roman" w:hAnsi="Times New Roman" w:cs="Times New Roman"/>
                <w:sz w:val="24"/>
                <w:szCs w:val="24"/>
              </w:rPr>
            </w:pPr>
          </w:p>
        </w:tc>
      </w:tr>
    </w:tbl>
    <w:p w:rsidR="006D76CD" w:rsidRPr="00267391" w:rsidRDefault="006D76CD">
      <w:pPr>
        <w:pStyle w:val="ConsPlusNormal"/>
        <w:jc w:val="both"/>
        <w:rPr>
          <w:rFonts w:ascii="Times New Roman" w:hAnsi="Times New Roman" w:cs="Times New Roman"/>
          <w:sz w:val="24"/>
          <w:szCs w:val="24"/>
        </w:rPr>
      </w:pP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Приложение: ______________________________________________ на _____ листах.</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 xml:space="preserve">                  </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 xml:space="preserve">    (наименование документа)</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Лицо, представившее</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уведомление         ___________ _________________________ "__" ____ 20__ г.</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 xml:space="preserve">                   </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 xml:space="preserve">  (подпись)    (расшифровка подписи)</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Лицо, принявшее</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уведомление         __________ _________________________ "__" ____ 20__ г.</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 xml:space="preserve">                   </w:t>
      </w:r>
      <w:r w:rsidR="00130025">
        <w:rPr>
          <w:rFonts w:ascii="Times New Roman" w:hAnsi="Times New Roman" w:cs="Times New Roman"/>
          <w:sz w:val="24"/>
          <w:szCs w:val="24"/>
        </w:rPr>
        <w:t xml:space="preserve">              </w:t>
      </w:r>
      <w:r w:rsidRPr="00267391">
        <w:rPr>
          <w:rFonts w:ascii="Times New Roman" w:hAnsi="Times New Roman" w:cs="Times New Roman"/>
          <w:sz w:val="24"/>
          <w:szCs w:val="24"/>
        </w:rPr>
        <w:t xml:space="preserve">  (подпись)    (расшифровка подписи)</w:t>
      </w:r>
    </w:p>
    <w:p w:rsidR="006D76CD" w:rsidRPr="00267391" w:rsidRDefault="006D76CD">
      <w:pPr>
        <w:pStyle w:val="ConsPlusNonformat"/>
        <w:jc w:val="both"/>
        <w:rPr>
          <w:rFonts w:ascii="Times New Roman" w:hAnsi="Times New Roman" w:cs="Times New Roman"/>
          <w:sz w:val="24"/>
          <w:szCs w:val="24"/>
        </w:rPr>
      </w:pP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Регистрационный номер в журнале регистрации уведомлений</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______________________</w:t>
      </w:r>
    </w:p>
    <w:p w:rsidR="006D76CD" w:rsidRPr="00267391" w:rsidRDefault="006D76CD">
      <w:pPr>
        <w:pStyle w:val="ConsPlusNonformat"/>
        <w:jc w:val="both"/>
        <w:rPr>
          <w:rFonts w:ascii="Times New Roman" w:hAnsi="Times New Roman" w:cs="Times New Roman"/>
          <w:sz w:val="24"/>
          <w:szCs w:val="24"/>
        </w:rPr>
      </w:pPr>
      <w:r w:rsidRPr="00267391">
        <w:rPr>
          <w:rFonts w:ascii="Times New Roman" w:hAnsi="Times New Roman" w:cs="Times New Roman"/>
          <w:sz w:val="24"/>
          <w:szCs w:val="24"/>
        </w:rPr>
        <w:t>"__" _________ 20__ г.</w:t>
      </w:r>
    </w:p>
    <w:p w:rsidR="006D76CD" w:rsidRPr="00267391" w:rsidRDefault="006D76CD">
      <w:pPr>
        <w:pStyle w:val="ConsPlusNonformat"/>
        <w:jc w:val="both"/>
        <w:rPr>
          <w:rFonts w:ascii="Times New Roman" w:hAnsi="Times New Roman" w:cs="Times New Roman"/>
          <w:sz w:val="24"/>
          <w:szCs w:val="24"/>
        </w:rPr>
      </w:pPr>
    </w:p>
    <w:p w:rsidR="006D76CD" w:rsidRPr="00267391" w:rsidRDefault="006D76CD">
      <w:pPr>
        <w:pStyle w:val="ConsPlusNonformat"/>
        <w:jc w:val="both"/>
        <w:rPr>
          <w:rFonts w:ascii="Times New Roman" w:hAnsi="Times New Roman" w:cs="Times New Roman"/>
          <w:sz w:val="24"/>
          <w:szCs w:val="24"/>
        </w:rPr>
      </w:pPr>
    </w:p>
    <w:p w:rsidR="002F6A3A" w:rsidRPr="00267391" w:rsidRDefault="002F6A3A">
      <w:pPr>
        <w:rPr>
          <w:sz w:val="24"/>
          <w:szCs w:val="24"/>
        </w:rPr>
      </w:pPr>
    </w:p>
    <w:sectPr w:rsidR="002F6A3A" w:rsidRPr="00267391" w:rsidSect="00D046B3">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CD"/>
    <w:rsid w:val="000D114D"/>
    <w:rsid w:val="00130025"/>
    <w:rsid w:val="001A353D"/>
    <w:rsid w:val="001D60BB"/>
    <w:rsid w:val="00267391"/>
    <w:rsid w:val="002F6A3A"/>
    <w:rsid w:val="003047A9"/>
    <w:rsid w:val="003F4D8F"/>
    <w:rsid w:val="00430B25"/>
    <w:rsid w:val="00454DB2"/>
    <w:rsid w:val="004B64E4"/>
    <w:rsid w:val="004E5678"/>
    <w:rsid w:val="00570D15"/>
    <w:rsid w:val="006D76CD"/>
    <w:rsid w:val="00732950"/>
    <w:rsid w:val="00736DBB"/>
    <w:rsid w:val="007420DF"/>
    <w:rsid w:val="00765170"/>
    <w:rsid w:val="007E270D"/>
    <w:rsid w:val="00A54F33"/>
    <w:rsid w:val="00C9617C"/>
    <w:rsid w:val="00D046B3"/>
    <w:rsid w:val="00E7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6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4B64E4"/>
    <w:rPr>
      <w:sz w:val="24"/>
    </w:rPr>
  </w:style>
  <w:style w:type="character" w:customStyle="1" w:styleId="a4">
    <w:name w:val="Основной текст Знак"/>
    <w:basedOn w:val="a0"/>
    <w:link w:val="a3"/>
    <w:rsid w:val="004B64E4"/>
    <w:rPr>
      <w:rFonts w:ascii="Times New Roman" w:eastAsia="Times New Roman" w:hAnsi="Times New Roman" w:cs="Times New Roman"/>
      <w:sz w:val="24"/>
      <w:szCs w:val="20"/>
      <w:lang w:eastAsia="ru-RU"/>
    </w:rPr>
  </w:style>
  <w:style w:type="paragraph" w:styleId="a5">
    <w:name w:val="Normal (Web)"/>
    <w:basedOn w:val="a"/>
    <w:rsid w:val="004B64E4"/>
    <w:pPr>
      <w:spacing w:before="100" w:beforeAutospacing="1" w:after="100" w:afterAutospacing="1"/>
    </w:pPr>
    <w:rPr>
      <w:sz w:val="24"/>
      <w:szCs w:val="24"/>
    </w:rPr>
  </w:style>
  <w:style w:type="paragraph" w:styleId="a6">
    <w:name w:val="Balloon Text"/>
    <w:basedOn w:val="a"/>
    <w:link w:val="a7"/>
    <w:uiPriority w:val="99"/>
    <w:semiHidden/>
    <w:unhideWhenUsed/>
    <w:rsid w:val="00D046B3"/>
    <w:rPr>
      <w:rFonts w:ascii="Tahoma" w:hAnsi="Tahoma" w:cs="Tahoma"/>
      <w:sz w:val="16"/>
      <w:szCs w:val="16"/>
    </w:rPr>
  </w:style>
  <w:style w:type="character" w:customStyle="1" w:styleId="a7">
    <w:name w:val="Текст выноски Знак"/>
    <w:basedOn w:val="a0"/>
    <w:link w:val="a6"/>
    <w:uiPriority w:val="99"/>
    <w:semiHidden/>
    <w:rsid w:val="00D046B3"/>
    <w:rPr>
      <w:rFonts w:ascii="Tahoma" w:eastAsia="Times New Roman" w:hAnsi="Tahoma" w:cs="Tahoma"/>
      <w:sz w:val="16"/>
      <w:szCs w:val="16"/>
      <w:lang w:eastAsia="ru-RU"/>
    </w:rPr>
  </w:style>
  <w:style w:type="character" w:styleId="a8">
    <w:name w:val="Hyperlink"/>
    <w:basedOn w:val="a0"/>
    <w:rsid w:val="00570D15"/>
    <w:rPr>
      <w:color w:val="000080"/>
      <w:u w:val="single"/>
    </w:rPr>
  </w:style>
  <w:style w:type="character" w:customStyle="1" w:styleId="2">
    <w:name w:val="Основной текст (2)"/>
    <w:basedOn w:val="a0"/>
    <w:rsid w:val="00570D15"/>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570D15"/>
    <w:rPr>
      <w:rFonts w:eastAsia="Times New Roman" w:cs="Times New Roman"/>
      <w:b/>
      <w:bCs/>
      <w:sz w:val="44"/>
      <w:szCs w:val="44"/>
      <w:shd w:val="clear" w:color="auto" w:fill="FFFFFF"/>
    </w:rPr>
  </w:style>
  <w:style w:type="character" w:customStyle="1" w:styleId="3">
    <w:name w:val="Основной текст (3)_"/>
    <w:basedOn w:val="a0"/>
    <w:link w:val="30"/>
    <w:rsid w:val="00570D15"/>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570D15"/>
    <w:rPr>
      <w:rFonts w:ascii="Sylfaen" w:eastAsia="Sylfaen" w:hAnsi="Sylfaen" w:cs="Sylfaen"/>
      <w:sz w:val="19"/>
      <w:szCs w:val="19"/>
      <w:shd w:val="clear" w:color="auto" w:fill="FFFFFF"/>
    </w:rPr>
  </w:style>
  <w:style w:type="paragraph" w:customStyle="1" w:styleId="21">
    <w:name w:val="Заголовок №2"/>
    <w:basedOn w:val="a"/>
    <w:link w:val="20"/>
    <w:rsid w:val="00570D15"/>
    <w:pPr>
      <w:widowControl w:val="0"/>
      <w:shd w:val="clear" w:color="auto" w:fill="FFFFFF"/>
      <w:spacing w:line="0" w:lineRule="atLeast"/>
      <w:jc w:val="center"/>
      <w:outlineLvl w:val="1"/>
    </w:pPr>
    <w:rPr>
      <w:rFonts w:asciiTheme="minorHAnsi" w:hAnsiTheme="minorHAnsi"/>
      <w:b/>
      <w:bCs/>
      <w:sz w:val="44"/>
      <w:szCs w:val="44"/>
      <w:lang w:eastAsia="en-US"/>
    </w:rPr>
  </w:style>
  <w:style w:type="paragraph" w:customStyle="1" w:styleId="30">
    <w:name w:val="Основной текст (3)"/>
    <w:basedOn w:val="a"/>
    <w:link w:val="3"/>
    <w:rsid w:val="00570D15"/>
    <w:pPr>
      <w:widowControl w:val="0"/>
      <w:shd w:val="clear" w:color="auto" w:fill="FFFFFF"/>
      <w:spacing w:line="0" w:lineRule="atLeast"/>
      <w:jc w:val="right"/>
    </w:pPr>
    <w:rPr>
      <w:rFonts w:ascii="Sylfaen" w:eastAsia="Sylfaen" w:hAnsi="Sylfaen" w:cs="Sylfaen"/>
      <w:spacing w:val="-10"/>
      <w:sz w:val="36"/>
      <w:szCs w:val="36"/>
      <w:lang w:eastAsia="en-US"/>
    </w:rPr>
  </w:style>
  <w:style w:type="paragraph" w:customStyle="1" w:styleId="40">
    <w:name w:val="Основной текст (4)"/>
    <w:basedOn w:val="a"/>
    <w:link w:val="4"/>
    <w:rsid w:val="00570D15"/>
    <w:pPr>
      <w:widowControl w:val="0"/>
      <w:shd w:val="clear" w:color="auto" w:fill="FFFFFF"/>
      <w:spacing w:line="230" w:lineRule="exact"/>
      <w:jc w:val="both"/>
    </w:pPr>
    <w:rPr>
      <w:rFonts w:ascii="Sylfaen" w:eastAsia="Sylfaen" w:hAnsi="Sylfaen" w:cs="Sylfaen"/>
      <w:sz w:val="19"/>
      <w:szCs w:val="19"/>
      <w:lang w:eastAsia="en-US"/>
    </w:rPr>
  </w:style>
  <w:style w:type="paragraph" w:styleId="a9">
    <w:name w:val="No Spacing"/>
    <w:uiPriority w:val="1"/>
    <w:qFormat/>
    <w:rsid w:val="00570D15"/>
    <w:pPr>
      <w:spacing w:after="0" w:line="240" w:lineRule="auto"/>
      <w:ind w:left="714" w:hanging="357"/>
    </w:pPr>
  </w:style>
  <w:style w:type="character" w:customStyle="1" w:styleId="48">
    <w:name w:val="Основной текст (4) + 8"/>
    <w:aliases w:val="5 pt"/>
    <w:rsid w:val="00570D15"/>
    <w:rPr>
      <w:rFonts w:ascii="Sylfaen" w:hAnsi="Sylfaen" w:cs="Sylfaen" w:hint="default"/>
      <w:color w:val="000000"/>
      <w:spacing w:val="0"/>
      <w:w w:val="100"/>
      <w:position w:val="0"/>
      <w:sz w:val="17"/>
      <w:szCs w:val="17"/>
      <w:shd w:val="clear" w:color="auto" w:fill="FFFFF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6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6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4B64E4"/>
    <w:rPr>
      <w:sz w:val="24"/>
    </w:rPr>
  </w:style>
  <w:style w:type="character" w:customStyle="1" w:styleId="a4">
    <w:name w:val="Основной текст Знак"/>
    <w:basedOn w:val="a0"/>
    <w:link w:val="a3"/>
    <w:rsid w:val="004B64E4"/>
    <w:rPr>
      <w:rFonts w:ascii="Times New Roman" w:eastAsia="Times New Roman" w:hAnsi="Times New Roman" w:cs="Times New Roman"/>
      <w:sz w:val="24"/>
      <w:szCs w:val="20"/>
      <w:lang w:eastAsia="ru-RU"/>
    </w:rPr>
  </w:style>
  <w:style w:type="paragraph" w:styleId="a5">
    <w:name w:val="Normal (Web)"/>
    <w:basedOn w:val="a"/>
    <w:rsid w:val="004B64E4"/>
    <w:pPr>
      <w:spacing w:before="100" w:beforeAutospacing="1" w:after="100" w:afterAutospacing="1"/>
    </w:pPr>
    <w:rPr>
      <w:sz w:val="24"/>
      <w:szCs w:val="24"/>
    </w:rPr>
  </w:style>
  <w:style w:type="paragraph" w:styleId="a6">
    <w:name w:val="Balloon Text"/>
    <w:basedOn w:val="a"/>
    <w:link w:val="a7"/>
    <w:uiPriority w:val="99"/>
    <w:semiHidden/>
    <w:unhideWhenUsed/>
    <w:rsid w:val="00D046B3"/>
    <w:rPr>
      <w:rFonts w:ascii="Tahoma" w:hAnsi="Tahoma" w:cs="Tahoma"/>
      <w:sz w:val="16"/>
      <w:szCs w:val="16"/>
    </w:rPr>
  </w:style>
  <w:style w:type="character" w:customStyle="1" w:styleId="a7">
    <w:name w:val="Текст выноски Знак"/>
    <w:basedOn w:val="a0"/>
    <w:link w:val="a6"/>
    <w:uiPriority w:val="99"/>
    <w:semiHidden/>
    <w:rsid w:val="00D046B3"/>
    <w:rPr>
      <w:rFonts w:ascii="Tahoma" w:eastAsia="Times New Roman" w:hAnsi="Tahoma" w:cs="Tahoma"/>
      <w:sz w:val="16"/>
      <w:szCs w:val="16"/>
      <w:lang w:eastAsia="ru-RU"/>
    </w:rPr>
  </w:style>
  <w:style w:type="character" w:styleId="a8">
    <w:name w:val="Hyperlink"/>
    <w:basedOn w:val="a0"/>
    <w:rsid w:val="00570D15"/>
    <w:rPr>
      <w:color w:val="000080"/>
      <w:u w:val="single"/>
    </w:rPr>
  </w:style>
  <w:style w:type="character" w:customStyle="1" w:styleId="2">
    <w:name w:val="Основной текст (2)"/>
    <w:basedOn w:val="a0"/>
    <w:rsid w:val="00570D15"/>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570D15"/>
    <w:rPr>
      <w:rFonts w:eastAsia="Times New Roman" w:cs="Times New Roman"/>
      <w:b/>
      <w:bCs/>
      <w:sz w:val="44"/>
      <w:szCs w:val="44"/>
      <w:shd w:val="clear" w:color="auto" w:fill="FFFFFF"/>
    </w:rPr>
  </w:style>
  <w:style w:type="character" w:customStyle="1" w:styleId="3">
    <w:name w:val="Основной текст (3)_"/>
    <w:basedOn w:val="a0"/>
    <w:link w:val="30"/>
    <w:rsid w:val="00570D15"/>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570D15"/>
    <w:rPr>
      <w:rFonts w:ascii="Sylfaen" w:eastAsia="Sylfaen" w:hAnsi="Sylfaen" w:cs="Sylfaen"/>
      <w:sz w:val="19"/>
      <w:szCs w:val="19"/>
      <w:shd w:val="clear" w:color="auto" w:fill="FFFFFF"/>
    </w:rPr>
  </w:style>
  <w:style w:type="paragraph" w:customStyle="1" w:styleId="21">
    <w:name w:val="Заголовок №2"/>
    <w:basedOn w:val="a"/>
    <w:link w:val="20"/>
    <w:rsid w:val="00570D15"/>
    <w:pPr>
      <w:widowControl w:val="0"/>
      <w:shd w:val="clear" w:color="auto" w:fill="FFFFFF"/>
      <w:spacing w:line="0" w:lineRule="atLeast"/>
      <w:jc w:val="center"/>
      <w:outlineLvl w:val="1"/>
    </w:pPr>
    <w:rPr>
      <w:rFonts w:asciiTheme="minorHAnsi" w:hAnsiTheme="minorHAnsi"/>
      <w:b/>
      <w:bCs/>
      <w:sz w:val="44"/>
      <w:szCs w:val="44"/>
      <w:lang w:eastAsia="en-US"/>
    </w:rPr>
  </w:style>
  <w:style w:type="paragraph" w:customStyle="1" w:styleId="30">
    <w:name w:val="Основной текст (3)"/>
    <w:basedOn w:val="a"/>
    <w:link w:val="3"/>
    <w:rsid w:val="00570D15"/>
    <w:pPr>
      <w:widowControl w:val="0"/>
      <w:shd w:val="clear" w:color="auto" w:fill="FFFFFF"/>
      <w:spacing w:line="0" w:lineRule="atLeast"/>
      <w:jc w:val="right"/>
    </w:pPr>
    <w:rPr>
      <w:rFonts w:ascii="Sylfaen" w:eastAsia="Sylfaen" w:hAnsi="Sylfaen" w:cs="Sylfaen"/>
      <w:spacing w:val="-10"/>
      <w:sz w:val="36"/>
      <w:szCs w:val="36"/>
      <w:lang w:eastAsia="en-US"/>
    </w:rPr>
  </w:style>
  <w:style w:type="paragraph" w:customStyle="1" w:styleId="40">
    <w:name w:val="Основной текст (4)"/>
    <w:basedOn w:val="a"/>
    <w:link w:val="4"/>
    <w:rsid w:val="00570D15"/>
    <w:pPr>
      <w:widowControl w:val="0"/>
      <w:shd w:val="clear" w:color="auto" w:fill="FFFFFF"/>
      <w:spacing w:line="230" w:lineRule="exact"/>
      <w:jc w:val="both"/>
    </w:pPr>
    <w:rPr>
      <w:rFonts w:ascii="Sylfaen" w:eastAsia="Sylfaen" w:hAnsi="Sylfaen" w:cs="Sylfaen"/>
      <w:sz w:val="19"/>
      <w:szCs w:val="19"/>
      <w:lang w:eastAsia="en-US"/>
    </w:rPr>
  </w:style>
  <w:style w:type="paragraph" w:styleId="a9">
    <w:name w:val="No Spacing"/>
    <w:uiPriority w:val="1"/>
    <w:qFormat/>
    <w:rsid w:val="00570D15"/>
    <w:pPr>
      <w:spacing w:after="0" w:line="240" w:lineRule="auto"/>
      <w:ind w:left="714" w:hanging="357"/>
    </w:pPr>
  </w:style>
  <w:style w:type="character" w:customStyle="1" w:styleId="48">
    <w:name w:val="Основной текст (4) + 8"/>
    <w:aliases w:val="5 pt"/>
    <w:rsid w:val="00570D15"/>
    <w:rPr>
      <w:rFonts w:ascii="Sylfaen" w:hAnsi="Sylfaen" w:cs="Sylfaen" w:hint="default"/>
      <w:color w:val="000000"/>
      <w:spacing w:val="0"/>
      <w:w w:val="100"/>
      <w:position w:val="0"/>
      <w:sz w:val="17"/>
      <w:szCs w:val="17"/>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414B913A63634FE1FD9410F3C3F0669187C7205AFD07A215706DEAD63FA80AAF553F67F68A0CCAA0325146DCF3D01881B44BAZDz2O" TargetMode="External"/><Relationship Id="rId3" Type="http://schemas.microsoft.com/office/2007/relationships/stylesWithEffects" Target="stylesWithEffects.xml"/><Relationship Id="rId7" Type="http://schemas.openxmlformats.org/officeDocument/2006/relationships/hyperlink" Target="mailto:taldom-rayon@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1414B913A63634FE1FD9410F3C3F066B18787302ACD07A215706DEAD63FA80B8F50BF3786AEA9CEF482A1466ZDz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7939-48EA-4DDF-A6D4-24FFCACD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 KADROV 1</dc:creator>
  <cp:lastModifiedBy>Bogomazova</cp:lastModifiedBy>
  <cp:revision>7</cp:revision>
  <cp:lastPrinted>2021-11-25T13:34:00Z</cp:lastPrinted>
  <dcterms:created xsi:type="dcterms:W3CDTF">2021-12-10T08:11:00Z</dcterms:created>
  <dcterms:modified xsi:type="dcterms:W3CDTF">2021-12-10T08:18:00Z</dcterms:modified>
</cp:coreProperties>
</file>